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138" w:rsidRDefault="00390138" w:rsidP="00390138">
      <w:pPr>
        <w:ind w:right="-55"/>
        <w:jc w:val="center"/>
        <w:rPr>
          <w:rFonts w:ascii="Times New Roman" w:hAnsi="Times New Roman"/>
          <w:b/>
          <w:sz w:val="22"/>
          <w:lang w:val="ru-RU"/>
        </w:rPr>
      </w:pPr>
      <w:r w:rsidRPr="000275FE">
        <w:rPr>
          <w:rFonts w:ascii="Times New Roman" w:hAnsi="Times New Roman"/>
          <w:b/>
          <w:sz w:val="22"/>
          <w:lang w:val="ru-RU"/>
        </w:rPr>
        <w:t xml:space="preserve">ФОРМА </w:t>
      </w:r>
      <w:r w:rsidR="00162748">
        <w:rPr>
          <w:rFonts w:ascii="Times New Roman" w:hAnsi="Times New Roman"/>
          <w:b/>
          <w:sz w:val="22"/>
          <w:lang w:val="ru-RU"/>
        </w:rPr>
        <w:t xml:space="preserve">БАНКОВСКОЙ </w:t>
      </w:r>
      <w:r w:rsidRPr="000275FE">
        <w:rPr>
          <w:rFonts w:ascii="Times New Roman" w:hAnsi="Times New Roman"/>
          <w:b/>
          <w:sz w:val="22"/>
          <w:lang w:val="ru-RU"/>
        </w:rPr>
        <w:t xml:space="preserve">ГАРАНТИИ </w:t>
      </w:r>
      <w:r w:rsidR="00A12686">
        <w:rPr>
          <w:rFonts w:ascii="Times New Roman" w:hAnsi="Times New Roman"/>
          <w:b/>
          <w:sz w:val="22"/>
          <w:lang w:val="ru-RU"/>
        </w:rPr>
        <w:t xml:space="preserve">ОБЕСПЕЧЕНИЯ </w:t>
      </w:r>
      <w:bookmarkStart w:id="0" w:name="_GoBack"/>
      <w:bookmarkEnd w:id="0"/>
      <w:r w:rsidRPr="000275FE">
        <w:rPr>
          <w:rFonts w:ascii="Times New Roman" w:hAnsi="Times New Roman"/>
          <w:b/>
          <w:sz w:val="22"/>
          <w:lang w:val="ru-RU"/>
        </w:rPr>
        <w:t>ВОЗВРАТА АВАНС</w:t>
      </w:r>
      <w:r w:rsidR="00162748">
        <w:rPr>
          <w:rFonts w:ascii="Times New Roman" w:hAnsi="Times New Roman"/>
          <w:b/>
          <w:sz w:val="22"/>
          <w:lang w:val="ru-RU"/>
        </w:rPr>
        <w:t>А</w:t>
      </w:r>
      <w:r w:rsidRPr="000275FE">
        <w:rPr>
          <w:rFonts w:ascii="Times New Roman" w:hAnsi="Times New Roman"/>
          <w:b/>
          <w:sz w:val="22"/>
          <w:lang w:val="ru-RU"/>
        </w:rPr>
        <w:t xml:space="preserve"> </w:t>
      </w:r>
    </w:p>
    <w:p w:rsidR="00390138" w:rsidRPr="000275FE" w:rsidRDefault="00390138" w:rsidP="00390138">
      <w:pPr>
        <w:ind w:right="-55"/>
        <w:jc w:val="center"/>
        <w:rPr>
          <w:rFonts w:ascii="Times New Roman" w:hAnsi="Times New Roman"/>
          <w:i/>
          <w:color w:val="808080"/>
          <w:sz w:val="22"/>
          <w:lang w:val="ru-RU"/>
        </w:rPr>
      </w:pPr>
      <w:r w:rsidRPr="000275FE">
        <w:rPr>
          <w:rFonts w:ascii="Times New Roman" w:hAnsi="Times New Roman"/>
          <w:i/>
          <w:color w:val="808080"/>
          <w:sz w:val="22"/>
          <w:lang w:val="ru-RU"/>
        </w:rPr>
        <w:t>(в случае если гарантия выдается банком, зарегистрированным в РФ)</w:t>
      </w:r>
    </w:p>
    <w:p w:rsidR="00390138" w:rsidRPr="00A3146C" w:rsidRDefault="00390138" w:rsidP="00390138">
      <w:pPr>
        <w:rPr>
          <w:rFonts w:ascii="Times New Roman" w:hAnsi="Times New Roman"/>
          <w:b/>
          <w:lang w:val="ru-RU"/>
        </w:rPr>
      </w:pPr>
    </w:p>
    <w:p w:rsidR="00390138" w:rsidRPr="00A3146C" w:rsidRDefault="00390138" w:rsidP="00390138">
      <w:pPr>
        <w:rPr>
          <w:rFonts w:ascii="Times New Roman" w:hAnsi="Times New Roman"/>
          <w:lang w:val="ru-RU"/>
        </w:rPr>
      </w:pPr>
    </w:p>
    <w:p w:rsidR="00390138" w:rsidRPr="00E8609A" w:rsidRDefault="00390138" w:rsidP="00390138">
      <w:pPr>
        <w:jc w:val="right"/>
        <w:rPr>
          <w:rFonts w:ascii="Times New Roman" w:hAnsi="Times New Roman"/>
          <w:color w:val="000000"/>
          <w:sz w:val="22"/>
          <w:lang w:val="ru-RU"/>
        </w:rPr>
      </w:pPr>
      <w:r w:rsidRPr="00E8609A">
        <w:rPr>
          <w:rFonts w:ascii="Times New Roman" w:hAnsi="Times New Roman"/>
          <w:color w:val="000000"/>
          <w:sz w:val="22"/>
          <w:lang w:val="ru-RU"/>
        </w:rPr>
        <w:t xml:space="preserve">[Акционерное общество «Каспийский Трубопроводный Консорциум-Р», </w:t>
      </w:r>
    </w:p>
    <w:p w:rsidR="00390138" w:rsidRPr="00E8609A" w:rsidRDefault="00390138" w:rsidP="00390138">
      <w:pPr>
        <w:jc w:val="right"/>
        <w:rPr>
          <w:rFonts w:ascii="Times New Roman" w:hAnsi="Times New Roman"/>
          <w:color w:val="000000"/>
          <w:sz w:val="22"/>
          <w:lang w:val="ru-RU"/>
        </w:rPr>
      </w:pPr>
      <w:r w:rsidRPr="00E8609A">
        <w:rPr>
          <w:rFonts w:ascii="Times New Roman" w:hAnsi="Times New Roman"/>
          <w:color w:val="000000"/>
          <w:sz w:val="22"/>
          <w:lang w:val="ru-RU"/>
        </w:rPr>
        <w:t xml:space="preserve">353900, Российская Федерация, Краснодарский край, </w:t>
      </w:r>
    </w:p>
    <w:p w:rsidR="00390138" w:rsidRDefault="00390138" w:rsidP="00390138">
      <w:pPr>
        <w:jc w:val="right"/>
        <w:rPr>
          <w:rFonts w:ascii="Times New Roman" w:hAnsi="Times New Roman"/>
          <w:color w:val="000000"/>
          <w:sz w:val="22"/>
          <w:lang w:val="ru-RU"/>
        </w:rPr>
      </w:pPr>
      <w:r w:rsidRPr="00E8609A">
        <w:rPr>
          <w:rFonts w:ascii="Times New Roman" w:hAnsi="Times New Roman"/>
          <w:color w:val="000000"/>
          <w:sz w:val="22"/>
          <w:lang w:val="ru-RU"/>
        </w:rPr>
        <w:t xml:space="preserve">г. Новороссийск, </w:t>
      </w:r>
      <w:r w:rsidR="00162748">
        <w:rPr>
          <w:rFonts w:ascii="Times New Roman" w:hAnsi="Times New Roman"/>
          <w:color w:val="000000"/>
          <w:sz w:val="22"/>
          <w:lang w:val="ru-RU"/>
        </w:rPr>
        <w:t xml:space="preserve">территория </w:t>
      </w:r>
      <w:r w:rsidRPr="00E8609A">
        <w:rPr>
          <w:rFonts w:ascii="Times New Roman" w:hAnsi="Times New Roman"/>
          <w:color w:val="000000"/>
          <w:sz w:val="22"/>
          <w:lang w:val="ru-RU"/>
        </w:rPr>
        <w:t>Приморский округ Морской терминал</w:t>
      </w:r>
    </w:p>
    <w:p w:rsidR="00390138" w:rsidRPr="00E8609A" w:rsidRDefault="00390138" w:rsidP="00390138">
      <w:pPr>
        <w:jc w:val="right"/>
        <w:rPr>
          <w:rFonts w:ascii="Times New Roman" w:hAnsi="Times New Roman"/>
          <w:color w:val="000000"/>
          <w:sz w:val="22"/>
          <w:lang w:val="ru-RU"/>
        </w:rPr>
      </w:pPr>
      <w:r w:rsidRPr="00AF3736">
        <w:rPr>
          <w:rFonts w:ascii="Times New Roman" w:hAnsi="Times New Roman"/>
          <w:color w:val="000000"/>
          <w:sz w:val="22"/>
          <w:lang w:val="ru-RU"/>
        </w:rPr>
        <w:t>ОГРН 1022302390736, ИНН 2310040800</w:t>
      </w:r>
      <w:r w:rsidRPr="00E8609A">
        <w:rPr>
          <w:rFonts w:ascii="Times New Roman" w:hAnsi="Times New Roman"/>
          <w:color w:val="000000"/>
          <w:sz w:val="22"/>
          <w:lang w:val="ru-RU"/>
        </w:rPr>
        <w:t>]</w:t>
      </w:r>
    </w:p>
    <w:p w:rsidR="00390138" w:rsidRPr="00E8609A" w:rsidRDefault="00390138" w:rsidP="00390138">
      <w:pPr>
        <w:jc w:val="right"/>
        <w:rPr>
          <w:rFonts w:ascii="Times New Roman" w:hAnsi="Times New Roman"/>
          <w:color w:val="000000"/>
          <w:sz w:val="22"/>
          <w:lang w:val="ru-RU"/>
        </w:rPr>
      </w:pPr>
      <w:r w:rsidRPr="00E8609A">
        <w:rPr>
          <w:rFonts w:ascii="Times New Roman" w:hAnsi="Times New Roman"/>
          <w:color w:val="000000"/>
          <w:sz w:val="22"/>
          <w:lang w:val="ru-RU"/>
        </w:rPr>
        <w:t>(далее – «</w:t>
      </w:r>
      <w:r w:rsidRPr="00E8609A">
        <w:rPr>
          <w:rFonts w:ascii="Times New Roman" w:hAnsi="Times New Roman"/>
          <w:b/>
          <w:color w:val="000000"/>
          <w:sz w:val="22"/>
          <w:lang w:val="ru-RU"/>
        </w:rPr>
        <w:t>Бенефициар</w:t>
      </w:r>
      <w:r w:rsidRPr="00E8609A">
        <w:rPr>
          <w:rFonts w:ascii="Times New Roman" w:hAnsi="Times New Roman"/>
          <w:color w:val="000000"/>
          <w:sz w:val="22"/>
          <w:lang w:val="ru-RU"/>
        </w:rPr>
        <w:t>»)</w:t>
      </w:r>
    </w:p>
    <w:p w:rsidR="00390138" w:rsidRDefault="00390138" w:rsidP="00390138">
      <w:pPr>
        <w:rPr>
          <w:rFonts w:ascii="Times New Roman" w:hAnsi="Times New Roman"/>
          <w:b/>
          <w:lang w:val="ru-RU"/>
        </w:rPr>
      </w:pPr>
    </w:p>
    <w:p w:rsidR="00390138" w:rsidRPr="00C46E27" w:rsidRDefault="00390138" w:rsidP="00390138">
      <w:pPr>
        <w:jc w:val="center"/>
        <w:rPr>
          <w:rFonts w:ascii="Times New Roman" w:hAnsi="Times New Roman"/>
          <w:b/>
          <w:color w:val="000000"/>
          <w:sz w:val="22"/>
          <w:lang w:val="ru-RU"/>
        </w:rPr>
      </w:pPr>
      <w:r w:rsidRPr="00C46E27">
        <w:rPr>
          <w:rFonts w:ascii="Times New Roman" w:hAnsi="Times New Roman"/>
          <w:b/>
          <w:color w:val="000000"/>
          <w:sz w:val="22"/>
          <w:lang w:val="ru-RU"/>
        </w:rPr>
        <w:t>БАНКОВСКАЯ ГАРАНТИЯ № [</w:t>
      </w:r>
      <w:r w:rsidRPr="00C46E27">
        <w:rPr>
          <w:rFonts w:ascii="Times New Roman" w:hAnsi="Times New Roman"/>
          <w:b/>
          <w:i/>
          <w:color w:val="000000"/>
          <w:sz w:val="22"/>
          <w:lang w:val="ru-RU"/>
        </w:rPr>
        <w:t>номер</w:t>
      </w:r>
      <w:r w:rsidRPr="00C46E27">
        <w:rPr>
          <w:rFonts w:ascii="Times New Roman" w:hAnsi="Times New Roman"/>
          <w:b/>
          <w:color w:val="000000"/>
          <w:sz w:val="22"/>
          <w:lang w:val="ru-RU"/>
        </w:rPr>
        <w:t>]</w:t>
      </w:r>
    </w:p>
    <w:p w:rsidR="00390138" w:rsidRPr="00C46E27" w:rsidRDefault="00390138" w:rsidP="00390138">
      <w:pPr>
        <w:jc w:val="center"/>
        <w:rPr>
          <w:rFonts w:ascii="Times New Roman" w:hAnsi="Times New Roman"/>
          <w:b/>
          <w:color w:val="000000"/>
          <w:sz w:val="22"/>
          <w:lang w:val="ru-RU"/>
        </w:rPr>
      </w:pPr>
    </w:p>
    <w:p w:rsidR="00390138" w:rsidRPr="00C46E27" w:rsidRDefault="00390138" w:rsidP="00390138">
      <w:pPr>
        <w:tabs>
          <w:tab w:val="right" w:pos="8364"/>
        </w:tabs>
        <w:rPr>
          <w:rFonts w:ascii="Times New Roman" w:hAnsi="Times New Roman"/>
          <w:color w:val="000000"/>
          <w:sz w:val="22"/>
          <w:lang w:val="ru-RU"/>
        </w:rPr>
      </w:pPr>
      <w:r w:rsidRPr="00C46E27">
        <w:rPr>
          <w:rFonts w:ascii="Times New Roman" w:hAnsi="Times New Roman"/>
          <w:color w:val="000000"/>
          <w:sz w:val="22"/>
          <w:lang w:val="ru-RU"/>
        </w:rPr>
        <w:t>г. Москва</w:t>
      </w:r>
      <w:r w:rsidRPr="00C46E27">
        <w:rPr>
          <w:rFonts w:ascii="Times New Roman" w:hAnsi="Times New Roman"/>
          <w:color w:val="000000"/>
          <w:sz w:val="22"/>
          <w:lang w:val="ru-RU"/>
        </w:rPr>
        <w:tab/>
        <w:t>____ ______________ 20__ года</w:t>
      </w:r>
    </w:p>
    <w:p w:rsidR="00390138" w:rsidRPr="00C46E27" w:rsidRDefault="00390138" w:rsidP="00390138">
      <w:pPr>
        <w:rPr>
          <w:rFonts w:ascii="Times New Roman" w:hAnsi="Times New Roman"/>
          <w:color w:val="000000"/>
          <w:sz w:val="22"/>
          <w:lang w:val="ru-RU"/>
        </w:rPr>
      </w:pPr>
    </w:p>
    <w:p w:rsidR="00390138" w:rsidRPr="00C46E27" w:rsidRDefault="00390138" w:rsidP="00390138">
      <w:pPr>
        <w:tabs>
          <w:tab w:val="right" w:pos="8080"/>
        </w:tabs>
        <w:rPr>
          <w:rFonts w:ascii="Times New Roman" w:hAnsi="Times New Roman"/>
          <w:color w:val="000000"/>
          <w:sz w:val="22"/>
          <w:lang w:val="ru-RU"/>
        </w:rPr>
      </w:pPr>
      <w:r w:rsidRPr="00C46E27">
        <w:rPr>
          <w:rFonts w:ascii="Times New Roman" w:hAnsi="Times New Roman"/>
          <w:color w:val="000000"/>
          <w:sz w:val="22"/>
          <w:lang w:val="ru-RU"/>
        </w:rPr>
        <w:t>____ ______________ 20__ года между Бенефициаром и</w:t>
      </w:r>
      <w:r w:rsidRPr="00C46E27">
        <w:rPr>
          <w:rFonts w:ascii="Times New Roman" w:hAnsi="Times New Roman"/>
          <w:sz w:val="22"/>
          <w:lang w:val="ru-RU"/>
        </w:rPr>
        <w:t xml:space="preserve"> [</w:t>
      </w:r>
      <w:r w:rsidRPr="00C46E27">
        <w:rPr>
          <w:rFonts w:ascii="Times New Roman" w:hAnsi="Times New Roman"/>
          <w:i/>
          <w:sz w:val="22"/>
          <w:lang w:val="ru-RU"/>
        </w:rPr>
        <w:t xml:space="preserve">полное </w:t>
      </w:r>
      <w:r w:rsidRPr="00C46E27">
        <w:rPr>
          <w:rFonts w:ascii="Times New Roman" w:hAnsi="Times New Roman"/>
          <w:i/>
          <w:color w:val="000000"/>
          <w:sz w:val="22"/>
          <w:lang w:val="ru-RU"/>
        </w:rPr>
        <w:t xml:space="preserve">или сокращенное </w:t>
      </w:r>
      <w:r w:rsidRPr="00C46E27">
        <w:rPr>
          <w:rFonts w:ascii="Times New Roman" w:hAnsi="Times New Roman"/>
          <w:i/>
          <w:sz w:val="22"/>
          <w:lang w:val="ru-RU"/>
        </w:rPr>
        <w:t>наименование принципала </w:t>
      </w:r>
      <w:r w:rsidRPr="00C46E27">
        <w:rPr>
          <w:rStyle w:val="EndnoteReference"/>
          <w:rFonts w:ascii="Times New Roman" w:hAnsi="Times New Roman"/>
          <w:color w:val="000000"/>
          <w:sz w:val="22"/>
          <w:lang w:val="ru-RU"/>
        </w:rPr>
        <w:endnoteReference w:id="1"/>
      </w:r>
      <w:r w:rsidRPr="00C46E27">
        <w:rPr>
          <w:rFonts w:ascii="Times New Roman" w:hAnsi="Times New Roman"/>
          <w:sz w:val="22"/>
          <w:lang w:val="ru-RU"/>
        </w:rPr>
        <w:t>], учрежденным и действующим в соответствии с законодательством [</w:t>
      </w:r>
      <w:r w:rsidRPr="00C46E27">
        <w:rPr>
          <w:rFonts w:ascii="Times New Roman" w:hAnsi="Times New Roman"/>
          <w:i/>
          <w:sz w:val="22"/>
          <w:lang w:val="ru-RU"/>
        </w:rPr>
        <w:t>юрисдикция</w:t>
      </w:r>
      <w:r w:rsidRPr="00C46E27">
        <w:rPr>
          <w:rFonts w:ascii="Times New Roman" w:hAnsi="Times New Roman"/>
          <w:sz w:val="22"/>
          <w:lang w:val="ru-RU"/>
        </w:rPr>
        <w:t>], с местом нахождения по адресу: [</w:t>
      </w:r>
      <w:r w:rsidRPr="00C46E27">
        <w:rPr>
          <w:rFonts w:ascii="Times New Roman" w:hAnsi="Times New Roman"/>
          <w:i/>
          <w:sz w:val="22"/>
          <w:lang w:val="ru-RU"/>
        </w:rPr>
        <w:t>адрес </w:t>
      </w:r>
      <w:r w:rsidRPr="00C46E27">
        <w:rPr>
          <w:rStyle w:val="EndnoteReference"/>
          <w:rFonts w:ascii="Times New Roman" w:hAnsi="Times New Roman"/>
          <w:color w:val="000000"/>
          <w:sz w:val="22"/>
          <w:lang w:val="ru-RU"/>
        </w:rPr>
        <w:endnoteReference w:id="2"/>
      </w:r>
      <w:r w:rsidRPr="00C46E27">
        <w:rPr>
          <w:rFonts w:ascii="Times New Roman" w:hAnsi="Times New Roman"/>
          <w:sz w:val="22"/>
          <w:lang w:val="ru-RU"/>
        </w:rPr>
        <w:t xml:space="preserve">] </w:t>
      </w:r>
      <w:r w:rsidRPr="00C46E27">
        <w:rPr>
          <w:rFonts w:ascii="Times New Roman" w:hAnsi="Times New Roman"/>
          <w:color w:val="000000"/>
          <w:sz w:val="22"/>
          <w:lang w:val="ru-RU"/>
        </w:rPr>
        <w:t>(далее – «</w:t>
      </w:r>
      <w:r w:rsidRPr="00C46E27">
        <w:rPr>
          <w:rFonts w:ascii="Times New Roman" w:hAnsi="Times New Roman"/>
          <w:b/>
          <w:color w:val="000000"/>
          <w:sz w:val="22"/>
          <w:lang w:val="ru-RU"/>
        </w:rPr>
        <w:t>Принципал</w:t>
      </w:r>
      <w:r w:rsidRPr="00C46E27">
        <w:rPr>
          <w:rFonts w:ascii="Times New Roman" w:hAnsi="Times New Roman"/>
          <w:color w:val="000000"/>
          <w:sz w:val="22"/>
          <w:lang w:val="ru-RU"/>
        </w:rPr>
        <w:t>»), заключен договор № [</w:t>
      </w:r>
      <w:r w:rsidRPr="00C46E27">
        <w:rPr>
          <w:rFonts w:ascii="Times New Roman" w:hAnsi="Times New Roman"/>
          <w:i/>
          <w:color w:val="000000"/>
          <w:sz w:val="22"/>
          <w:lang w:val="ru-RU"/>
        </w:rPr>
        <w:t>номер</w:t>
      </w:r>
      <w:r w:rsidRPr="00C46E27">
        <w:rPr>
          <w:rFonts w:ascii="Times New Roman" w:hAnsi="Times New Roman"/>
          <w:color w:val="000000"/>
          <w:sz w:val="22"/>
          <w:lang w:val="ru-RU"/>
        </w:rPr>
        <w:t>] (далее – «</w:t>
      </w:r>
      <w:r w:rsidRPr="00C46E27">
        <w:rPr>
          <w:rFonts w:ascii="Times New Roman" w:hAnsi="Times New Roman"/>
          <w:b/>
          <w:color w:val="000000"/>
          <w:sz w:val="22"/>
          <w:lang w:val="ru-RU"/>
        </w:rPr>
        <w:t>Договор</w:t>
      </w:r>
      <w:r w:rsidRPr="00C46E27">
        <w:rPr>
          <w:rFonts w:ascii="Times New Roman" w:hAnsi="Times New Roman"/>
          <w:color w:val="000000"/>
          <w:sz w:val="22"/>
          <w:lang w:val="ru-RU"/>
        </w:rPr>
        <w:t>») на [</w:t>
      </w:r>
      <w:r w:rsidRPr="00C46E27">
        <w:rPr>
          <w:rFonts w:ascii="Times New Roman" w:hAnsi="Times New Roman"/>
          <w:i/>
          <w:sz w:val="22"/>
          <w:lang w:val="ru-RU"/>
        </w:rPr>
        <w:t>краткое описание обязательств Принципала </w:t>
      </w:r>
      <w:r w:rsidRPr="00C46E27">
        <w:rPr>
          <w:rStyle w:val="EndnoteReference"/>
          <w:rFonts w:ascii="Times New Roman" w:hAnsi="Times New Roman"/>
          <w:sz w:val="22"/>
          <w:lang w:val="ru-RU"/>
        </w:rPr>
        <w:endnoteReference w:id="3"/>
      </w:r>
      <w:r w:rsidRPr="00C46E27">
        <w:rPr>
          <w:rFonts w:ascii="Times New Roman" w:hAnsi="Times New Roman"/>
          <w:color w:val="000000"/>
          <w:sz w:val="22"/>
          <w:lang w:val="ru-RU"/>
        </w:rPr>
        <w:t>].</w:t>
      </w:r>
    </w:p>
    <w:p w:rsidR="00390138" w:rsidRPr="00C46E27" w:rsidRDefault="00390138" w:rsidP="00390138">
      <w:pPr>
        <w:rPr>
          <w:rFonts w:ascii="Times New Roman" w:hAnsi="Times New Roman"/>
          <w:color w:val="000000"/>
          <w:sz w:val="22"/>
          <w:lang w:val="ru-RU"/>
        </w:rPr>
      </w:pPr>
      <w:r w:rsidRPr="00C46E27">
        <w:rPr>
          <w:rFonts w:ascii="Times New Roman" w:hAnsi="Times New Roman"/>
          <w:color w:val="000000"/>
          <w:sz w:val="22"/>
          <w:lang w:val="ru-RU"/>
        </w:rPr>
        <w:t xml:space="preserve">В соответствии с условиями Договора Бенефициар должен произвести авансовый платеж в пользу Принципала в размере </w:t>
      </w:r>
      <w:r w:rsidRPr="00C46E27">
        <w:rPr>
          <w:rFonts w:ascii="Times New Roman" w:hAnsi="Times New Roman"/>
          <w:sz w:val="22"/>
          <w:lang w:val="ru-RU"/>
        </w:rPr>
        <w:t>[</w:t>
      </w:r>
      <w:r w:rsidRPr="00C46E27">
        <w:rPr>
          <w:rFonts w:ascii="Times New Roman" w:hAnsi="Times New Roman"/>
          <w:i/>
          <w:sz w:val="22"/>
          <w:lang w:val="ru-RU"/>
        </w:rPr>
        <w:t>сумма цифрами</w:t>
      </w:r>
      <w:r w:rsidRPr="00C46E27">
        <w:rPr>
          <w:rFonts w:ascii="Times New Roman" w:hAnsi="Times New Roman"/>
          <w:sz w:val="22"/>
          <w:lang w:val="ru-RU"/>
        </w:rPr>
        <w:t>] ([</w:t>
      </w:r>
      <w:r w:rsidRPr="00C46E27">
        <w:rPr>
          <w:rFonts w:ascii="Times New Roman" w:hAnsi="Times New Roman"/>
          <w:i/>
          <w:sz w:val="22"/>
          <w:lang w:val="ru-RU"/>
        </w:rPr>
        <w:t>сумма прописью</w:t>
      </w:r>
      <w:r w:rsidRPr="00C46E27">
        <w:rPr>
          <w:rFonts w:ascii="Times New Roman" w:hAnsi="Times New Roman"/>
          <w:sz w:val="22"/>
          <w:lang w:val="ru-RU"/>
        </w:rPr>
        <w:t>]) [</w:t>
      </w:r>
      <w:r w:rsidRPr="00C46E27">
        <w:rPr>
          <w:rFonts w:ascii="Times New Roman" w:hAnsi="Times New Roman"/>
          <w:i/>
          <w:sz w:val="22"/>
          <w:lang w:val="ru-RU"/>
        </w:rPr>
        <w:t>рублей, уплачиваемых в российских рублях</w:t>
      </w:r>
      <w:r w:rsidRPr="00C46E27">
        <w:rPr>
          <w:rFonts w:ascii="Times New Roman" w:hAnsi="Times New Roman"/>
          <w:sz w:val="22"/>
          <w:lang w:val="ru-RU"/>
        </w:rPr>
        <w:t>]</w:t>
      </w:r>
      <w:r w:rsidRPr="00C46E27">
        <w:rPr>
          <w:rStyle w:val="EndnoteReference"/>
          <w:rFonts w:ascii="Times New Roman" w:hAnsi="Times New Roman"/>
          <w:i/>
          <w:sz w:val="22"/>
          <w:lang w:val="ru-RU"/>
        </w:rPr>
        <w:endnoteReference w:id="4"/>
      </w:r>
      <w:r w:rsidRPr="00C46E27">
        <w:rPr>
          <w:rFonts w:ascii="Times New Roman" w:hAnsi="Times New Roman"/>
          <w:sz w:val="22"/>
          <w:lang w:val="ru-RU"/>
        </w:rPr>
        <w:t>,</w:t>
      </w:r>
      <w:r w:rsidRPr="00C46E27">
        <w:rPr>
          <w:rFonts w:ascii="Times New Roman" w:hAnsi="Times New Roman"/>
          <w:color w:val="000000"/>
          <w:sz w:val="22"/>
          <w:lang w:val="ru-RU"/>
        </w:rPr>
        <w:t xml:space="preserve"> (далее – «</w:t>
      </w:r>
      <w:r w:rsidRPr="00C46E27">
        <w:rPr>
          <w:rFonts w:ascii="Times New Roman" w:hAnsi="Times New Roman"/>
          <w:b/>
          <w:color w:val="000000"/>
          <w:sz w:val="22"/>
          <w:lang w:val="ru-RU"/>
        </w:rPr>
        <w:t>Авансовый</w:t>
      </w:r>
      <w:r w:rsidRPr="00C46E27">
        <w:rPr>
          <w:rFonts w:ascii="Times New Roman" w:hAnsi="Times New Roman"/>
          <w:color w:val="000000"/>
          <w:sz w:val="22"/>
          <w:lang w:val="ru-RU"/>
        </w:rPr>
        <w:t xml:space="preserve"> </w:t>
      </w:r>
      <w:r w:rsidRPr="00C46E27">
        <w:rPr>
          <w:rFonts w:ascii="Times New Roman" w:hAnsi="Times New Roman"/>
          <w:b/>
          <w:color w:val="000000"/>
          <w:sz w:val="22"/>
          <w:lang w:val="ru-RU"/>
        </w:rPr>
        <w:t>платеж</w:t>
      </w:r>
      <w:r w:rsidRPr="00C46E27">
        <w:rPr>
          <w:rFonts w:ascii="Times New Roman" w:hAnsi="Times New Roman"/>
          <w:color w:val="000000"/>
          <w:sz w:val="22"/>
          <w:lang w:val="ru-RU"/>
        </w:rPr>
        <w:t>»).</w:t>
      </w:r>
    </w:p>
    <w:p w:rsidR="00390138" w:rsidRDefault="00390138" w:rsidP="00390138">
      <w:pPr>
        <w:pStyle w:val="BodyText"/>
      </w:pPr>
    </w:p>
    <w:p w:rsidR="00390138" w:rsidRPr="00C46E27" w:rsidRDefault="00390138" w:rsidP="00390138">
      <w:pPr>
        <w:pStyle w:val="BodyText"/>
      </w:pPr>
      <w:r w:rsidRPr="00C46E27">
        <w:t>Для обеспечения исполнения обязательств Принципала по возврату Бенефициару уплаченного Авансового платежа предоставлена настоящая</w:t>
      </w:r>
      <w:r w:rsidR="00AB1A47">
        <w:t xml:space="preserve"> безотзывная безусловная</w:t>
      </w:r>
      <w:r w:rsidRPr="00C46E27">
        <w:t xml:space="preserve"> банковская гарантия (далее – «</w:t>
      </w:r>
      <w:r w:rsidRPr="00C46E27">
        <w:rPr>
          <w:b/>
        </w:rPr>
        <w:t>Гарантия</w:t>
      </w:r>
      <w:r w:rsidRPr="00C46E27">
        <w:t xml:space="preserve">»). </w:t>
      </w:r>
    </w:p>
    <w:p w:rsidR="00390138" w:rsidRPr="00C46E27" w:rsidRDefault="00390138" w:rsidP="00390138">
      <w:pPr>
        <w:rPr>
          <w:rFonts w:ascii="Times New Roman" w:hAnsi="Times New Roman"/>
          <w:color w:val="000000"/>
          <w:sz w:val="22"/>
          <w:lang w:val="ru-RU"/>
        </w:rPr>
      </w:pPr>
    </w:p>
    <w:p w:rsidR="000D5C76" w:rsidRDefault="00390138" w:rsidP="00390138">
      <w:pPr>
        <w:rPr>
          <w:rFonts w:ascii="Times New Roman" w:hAnsi="Times New Roman"/>
          <w:color w:val="000000"/>
          <w:sz w:val="22"/>
          <w:lang w:val="ru-RU"/>
        </w:rPr>
      </w:pPr>
      <w:r w:rsidRPr="00C46E27">
        <w:rPr>
          <w:rFonts w:ascii="Times New Roman" w:hAnsi="Times New Roman"/>
          <w:color w:val="000000"/>
          <w:sz w:val="22"/>
          <w:lang w:val="ru-RU"/>
        </w:rPr>
        <w:t>По просьбе Принципала, __________________________ [</w:t>
      </w:r>
      <w:r w:rsidRPr="00C46E27">
        <w:rPr>
          <w:rFonts w:ascii="Times New Roman" w:hAnsi="Times New Roman"/>
          <w:i/>
          <w:color w:val="000000"/>
          <w:sz w:val="22"/>
          <w:lang w:val="ru-RU"/>
        </w:rPr>
        <w:t>наименование банка</w:t>
      </w:r>
      <w:r w:rsidRPr="00C46E27">
        <w:rPr>
          <w:rFonts w:ascii="Times New Roman" w:hAnsi="Times New Roman"/>
          <w:color w:val="000000"/>
          <w:sz w:val="22"/>
          <w:lang w:val="ru-RU"/>
        </w:rPr>
        <w:t xml:space="preserve">], </w:t>
      </w:r>
      <w:r w:rsidRPr="00C46E27">
        <w:rPr>
          <w:rFonts w:ascii="Times New Roman" w:hAnsi="Times New Roman"/>
          <w:sz w:val="22"/>
          <w:lang w:val="ru-RU"/>
        </w:rPr>
        <w:t>с местом нахождения по адресу: ______________________________________</w:t>
      </w:r>
      <w:r w:rsidRPr="00C46E27">
        <w:rPr>
          <w:rFonts w:ascii="Times New Roman" w:hAnsi="Times New Roman"/>
          <w:color w:val="000000"/>
          <w:sz w:val="22"/>
          <w:lang w:val="ru-RU"/>
        </w:rPr>
        <w:t>(далее – «</w:t>
      </w:r>
      <w:r w:rsidRPr="00C46E27">
        <w:rPr>
          <w:rFonts w:ascii="Times New Roman" w:hAnsi="Times New Roman"/>
          <w:b/>
          <w:color w:val="000000"/>
          <w:sz w:val="22"/>
          <w:lang w:val="ru-RU"/>
        </w:rPr>
        <w:t>Гарант</w:t>
      </w:r>
      <w:r w:rsidRPr="00C46E27">
        <w:rPr>
          <w:rFonts w:ascii="Times New Roman" w:hAnsi="Times New Roman"/>
          <w:color w:val="000000"/>
          <w:sz w:val="22"/>
          <w:lang w:val="ru-RU"/>
        </w:rPr>
        <w:t xml:space="preserve">»), настоящим обязуется по получении письменного требования Бенефициара уплатить ему любую сумму, в совокупности не превышающую </w:t>
      </w:r>
      <w:r w:rsidRPr="00C46E27">
        <w:rPr>
          <w:rFonts w:ascii="Times New Roman" w:hAnsi="Times New Roman"/>
          <w:sz w:val="22"/>
          <w:lang w:val="ru-RU"/>
        </w:rPr>
        <w:t>[</w:t>
      </w:r>
      <w:r w:rsidRPr="00C46E27">
        <w:rPr>
          <w:rFonts w:ascii="Times New Roman" w:hAnsi="Times New Roman"/>
          <w:i/>
          <w:sz w:val="22"/>
          <w:lang w:val="ru-RU"/>
        </w:rPr>
        <w:t>сумма цифрами</w:t>
      </w:r>
      <w:r w:rsidRPr="00C46E27">
        <w:rPr>
          <w:rFonts w:ascii="Times New Roman" w:hAnsi="Times New Roman"/>
          <w:sz w:val="22"/>
          <w:lang w:val="ru-RU"/>
        </w:rPr>
        <w:t>] ([</w:t>
      </w:r>
      <w:r w:rsidRPr="00C46E27">
        <w:rPr>
          <w:rFonts w:ascii="Times New Roman" w:hAnsi="Times New Roman"/>
          <w:i/>
          <w:sz w:val="22"/>
          <w:lang w:val="ru-RU"/>
        </w:rPr>
        <w:t>сумма прописью</w:t>
      </w:r>
      <w:r w:rsidRPr="00C46E27">
        <w:rPr>
          <w:rFonts w:ascii="Times New Roman" w:hAnsi="Times New Roman"/>
          <w:sz w:val="22"/>
          <w:lang w:val="ru-RU"/>
        </w:rPr>
        <w:t>]) [</w:t>
      </w:r>
      <w:r w:rsidRPr="00C46E27">
        <w:rPr>
          <w:rFonts w:ascii="Times New Roman" w:hAnsi="Times New Roman"/>
          <w:i/>
          <w:sz w:val="22"/>
          <w:lang w:val="ru-RU"/>
        </w:rPr>
        <w:t>рублей</w:t>
      </w:r>
      <w:r w:rsidRPr="00C46E27">
        <w:rPr>
          <w:rFonts w:ascii="Times New Roman" w:hAnsi="Times New Roman"/>
          <w:sz w:val="22"/>
          <w:lang w:val="ru-RU"/>
        </w:rPr>
        <w:t>]</w:t>
      </w:r>
      <w:r w:rsidRPr="00C46E27">
        <w:rPr>
          <w:rStyle w:val="EndnoteReference"/>
          <w:rFonts w:ascii="Times New Roman" w:hAnsi="Times New Roman"/>
          <w:sz w:val="22"/>
        </w:rPr>
        <w:endnoteReference w:id="5"/>
      </w:r>
      <w:r w:rsidRPr="00C46E27">
        <w:rPr>
          <w:rFonts w:ascii="Times New Roman" w:hAnsi="Times New Roman"/>
          <w:sz w:val="22"/>
          <w:lang w:val="ru-RU"/>
        </w:rPr>
        <w:t xml:space="preserve"> </w:t>
      </w:r>
      <w:r w:rsidRPr="00C46E27">
        <w:rPr>
          <w:rFonts w:ascii="Times New Roman" w:hAnsi="Times New Roman"/>
          <w:color w:val="000000"/>
          <w:sz w:val="22"/>
          <w:lang w:val="ru-RU"/>
        </w:rPr>
        <w:t>(далее – «</w:t>
      </w:r>
      <w:r w:rsidRPr="00C46E27">
        <w:rPr>
          <w:rFonts w:ascii="Times New Roman" w:hAnsi="Times New Roman"/>
          <w:b/>
          <w:color w:val="000000"/>
          <w:sz w:val="22"/>
          <w:lang w:val="ru-RU"/>
        </w:rPr>
        <w:t>Максимальная сумма</w:t>
      </w:r>
      <w:r w:rsidRPr="00C46E27">
        <w:rPr>
          <w:rFonts w:ascii="Times New Roman" w:hAnsi="Times New Roman"/>
          <w:color w:val="000000"/>
          <w:sz w:val="22"/>
          <w:lang w:val="ru-RU"/>
        </w:rPr>
        <w:t>»).</w:t>
      </w:r>
      <w:r w:rsidRPr="00C46E27">
        <w:rPr>
          <w:rFonts w:ascii="Times New Roman" w:hAnsi="Times New Roman"/>
          <w:sz w:val="22"/>
          <w:lang w:val="ru-RU"/>
        </w:rPr>
        <w:t xml:space="preserve"> </w:t>
      </w:r>
      <w:r w:rsidRPr="00C46E27">
        <w:rPr>
          <w:rFonts w:ascii="Times New Roman" w:hAnsi="Times New Roman"/>
          <w:color w:val="000000"/>
          <w:sz w:val="22"/>
          <w:lang w:val="ru-RU"/>
        </w:rPr>
        <w:t>Требование Бенефициара должно соответствовать условиям настоящей Гарантии, должно быть представлено в оригинале и должно содержать указание на то, в чем состоит нарушение Принципалом Договора, на номер и дату Договора, номер и дату настоящей Гарантии, а также [</w:t>
      </w:r>
      <w:r w:rsidRPr="00C46E27">
        <w:rPr>
          <w:rFonts w:ascii="Times New Roman" w:hAnsi="Times New Roman"/>
          <w:i/>
          <w:color w:val="000000"/>
          <w:sz w:val="22"/>
          <w:lang w:val="ru-RU"/>
        </w:rPr>
        <w:t>на сумму, подлежащую уплате</w:t>
      </w:r>
      <w:r w:rsidRPr="00C46E27">
        <w:rPr>
          <w:rFonts w:ascii="Times New Roman" w:hAnsi="Times New Roman"/>
          <w:color w:val="000000"/>
          <w:sz w:val="22"/>
          <w:lang w:val="ru-RU"/>
        </w:rPr>
        <w:t>]</w:t>
      </w:r>
      <w:r w:rsidRPr="00C46E27">
        <w:rPr>
          <w:rStyle w:val="EndnoteReference"/>
          <w:rFonts w:ascii="Times New Roman" w:hAnsi="Times New Roman"/>
          <w:color w:val="000000"/>
          <w:sz w:val="22"/>
          <w:lang w:val="ru-RU"/>
        </w:rPr>
        <w:endnoteReference w:id="6"/>
      </w:r>
      <w:r w:rsidRPr="00C46E27">
        <w:rPr>
          <w:rFonts w:ascii="Times New Roman" w:hAnsi="Times New Roman"/>
          <w:color w:val="000000"/>
          <w:sz w:val="22"/>
          <w:lang w:val="ru-RU"/>
        </w:rPr>
        <w:t xml:space="preserve">. </w:t>
      </w:r>
    </w:p>
    <w:p w:rsidR="00390138" w:rsidRPr="00C46E27" w:rsidRDefault="00390138" w:rsidP="00390138">
      <w:pPr>
        <w:rPr>
          <w:rFonts w:ascii="Times New Roman" w:hAnsi="Times New Roman"/>
          <w:color w:val="000000"/>
          <w:sz w:val="22"/>
          <w:lang w:val="ru-RU"/>
        </w:rPr>
      </w:pPr>
      <w:r w:rsidRPr="00C46E27">
        <w:rPr>
          <w:rFonts w:ascii="Times New Roman" w:hAnsi="Times New Roman"/>
          <w:sz w:val="22"/>
          <w:lang w:val="ru-RU"/>
        </w:rPr>
        <w:t>Платеж по Гарантии будет осуществлен</w:t>
      </w:r>
      <w:r w:rsidRPr="00C46E27">
        <w:rPr>
          <w:rFonts w:ascii="Times New Roman" w:hAnsi="Times New Roman"/>
          <w:color w:val="000000"/>
          <w:sz w:val="22"/>
          <w:lang w:val="ru-RU"/>
        </w:rPr>
        <w:t xml:space="preserve"> </w:t>
      </w:r>
      <w:r w:rsidR="000D5C76" w:rsidRPr="00885988">
        <w:rPr>
          <w:rFonts w:ascii="Times New Roman" w:hAnsi="Times New Roman"/>
          <w:color w:val="000000"/>
          <w:sz w:val="22"/>
          <w:lang w:val="ru-RU"/>
        </w:rPr>
        <w:t xml:space="preserve">в течение 5 (пяти) банковских </w:t>
      </w:r>
      <w:r w:rsidR="000D5C76">
        <w:rPr>
          <w:rFonts w:ascii="Times New Roman" w:hAnsi="Times New Roman"/>
          <w:color w:val="000000"/>
          <w:sz w:val="22"/>
          <w:lang w:val="ru-RU"/>
        </w:rPr>
        <w:t>дней после получения оригинала Т</w:t>
      </w:r>
      <w:r w:rsidR="000D5C76" w:rsidRPr="00885988">
        <w:rPr>
          <w:rFonts w:ascii="Times New Roman" w:hAnsi="Times New Roman"/>
          <w:color w:val="000000"/>
          <w:sz w:val="22"/>
          <w:lang w:val="ru-RU"/>
        </w:rPr>
        <w:t>ребования</w:t>
      </w:r>
      <w:r w:rsidR="000D5C76">
        <w:rPr>
          <w:rFonts w:ascii="Times New Roman" w:hAnsi="Times New Roman"/>
          <w:color w:val="000000"/>
          <w:sz w:val="22"/>
          <w:lang w:val="ru-RU"/>
        </w:rPr>
        <w:t xml:space="preserve"> </w:t>
      </w:r>
      <w:r w:rsidRPr="00C46E27">
        <w:rPr>
          <w:rFonts w:ascii="Times New Roman" w:hAnsi="Times New Roman"/>
          <w:color w:val="000000"/>
          <w:sz w:val="22"/>
          <w:lang w:val="ru-RU"/>
        </w:rPr>
        <w:t>в [</w:t>
      </w:r>
      <w:r w:rsidRPr="00C46E27">
        <w:rPr>
          <w:rFonts w:ascii="Times New Roman" w:hAnsi="Times New Roman"/>
          <w:i/>
          <w:color w:val="000000"/>
          <w:sz w:val="22"/>
          <w:lang w:val="ru-RU"/>
        </w:rPr>
        <w:t>российских рублях</w:t>
      </w:r>
      <w:r w:rsidRPr="00C46E27">
        <w:rPr>
          <w:rFonts w:ascii="Times New Roman" w:hAnsi="Times New Roman"/>
          <w:color w:val="000000"/>
          <w:sz w:val="22"/>
          <w:lang w:val="ru-RU"/>
        </w:rPr>
        <w:t>]  [</w:t>
      </w:r>
      <w:r w:rsidRPr="00C46E27">
        <w:rPr>
          <w:rFonts w:ascii="Times New Roman" w:hAnsi="Times New Roman"/>
          <w:i/>
          <w:color w:val="000000"/>
          <w:sz w:val="22"/>
          <w:lang w:val="ru-RU"/>
        </w:rPr>
        <w:t>российских рублях по курсу Банка России на дату</w:t>
      </w:r>
      <w:r w:rsidRPr="00C46E27">
        <w:rPr>
          <w:rFonts w:ascii="Times New Roman" w:hAnsi="Times New Roman"/>
          <w:color w:val="000000"/>
          <w:sz w:val="22"/>
          <w:lang w:val="ru-RU"/>
        </w:rPr>
        <w:t xml:space="preserve"> </w:t>
      </w:r>
      <w:r w:rsidRPr="00C46E27">
        <w:rPr>
          <w:rFonts w:ascii="Times New Roman" w:hAnsi="Times New Roman"/>
          <w:i/>
          <w:color w:val="000000"/>
          <w:sz w:val="22"/>
          <w:lang w:val="ru-RU"/>
        </w:rPr>
        <w:t>списания суммы такого платежа с корреспондентского счета Гаранта</w:t>
      </w:r>
      <w:r w:rsidRPr="00C46E27">
        <w:rPr>
          <w:rFonts w:ascii="Times New Roman" w:hAnsi="Times New Roman"/>
          <w:color w:val="000000"/>
          <w:sz w:val="22"/>
          <w:lang w:val="ru-RU"/>
        </w:rPr>
        <w:t>]</w:t>
      </w:r>
      <w:r w:rsidRPr="00C46E27">
        <w:rPr>
          <w:rStyle w:val="EndnoteReference"/>
          <w:rFonts w:ascii="Times New Roman" w:hAnsi="Times New Roman"/>
          <w:color w:val="000000"/>
          <w:sz w:val="22"/>
          <w:lang w:val="ru-RU"/>
        </w:rPr>
        <w:endnoteReference w:id="7"/>
      </w:r>
      <w:r w:rsidR="00885988">
        <w:rPr>
          <w:rFonts w:ascii="Times New Roman" w:hAnsi="Times New Roman"/>
          <w:color w:val="000000"/>
          <w:sz w:val="22"/>
          <w:lang w:val="ru-RU"/>
        </w:rPr>
        <w:t xml:space="preserve">. </w:t>
      </w:r>
      <w:r w:rsidRPr="00C46E27">
        <w:rPr>
          <w:rFonts w:ascii="Times New Roman" w:hAnsi="Times New Roman"/>
          <w:color w:val="000000"/>
          <w:sz w:val="22"/>
          <w:lang w:val="ru-RU"/>
        </w:rPr>
        <w:t xml:space="preserve">Обязательство Гаранта осуществить платеж по Гарантии считается исполненным с момента </w:t>
      </w:r>
      <w:r w:rsidRPr="001B013D">
        <w:rPr>
          <w:rFonts w:ascii="Times New Roman" w:hAnsi="Times New Roman"/>
          <w:color w:val="000000"/>
          <w:sz w:val="22"/>
          <w:lang w:val="ru-RU"/>
        </w:rPr>
        <w:t xml:space="preserve">зачисления суммы такого платежа на </w:t>
      </w:r>
      <w:r w:rsidR="001B013D" w:rsidRPr="001B013D">
        <w:rPr>
          <w:rFonts w:ascii="Times New Roman" w:hAnsi="Times New Roman"/>
          <w:color w:val="000000"/>
          <w:sz w:val="22"/>
          <w:lang w:val="ru-RU"/>
        </w:rPr>
        <w:t xml:space="preserve">расчетный счет </w:t>
      </w:r>
      <w:r w:rsidRPr="001B013D">
        <w:rPr>
          <w:rFonts w:ascii="Times New Roman" w:hAnsi="Times New Roman"/>
          <w:color w:val="000000"/>
          <w:sz w:val="22"/>
          <w:lang w:val="ru-RU"/>
        </w:rPr>
        <w:t>Бенефициара</w:t>
      </w:r>
      <w:r w:rsidR="00276523">
        <w:rPr>
          <w:rFonts w:ascii="Times New Roman" w:hAnsi="Times New Roman"/>
          <w:color w:val="000000"/>
          <w:sz w:val="22"/>
          <w:lang w:val="ru-RU"/>
        </w:rPr>
        <w:t>,</w:t>
      </w:r>
      <w:r w:rsidR="001B013D" w:rsidRPr="001B013D">
        <w:rPr>
          <w:rFonts w:ascii="Times New Roman" w:hAnsi="Times New Roman"/>
          <w:color w:val="000000"/>
          <w:sz w:val="22"/>
          <w:lang w:val="ru-RU"/>
        </w:rPr>
        <w:t xml:space="preserve"> указанный в требовании</w:t>
      </w:r>
      <w:r w:rsidRPr="00C46E27">
        <w:rPr>
          <w:rFonts w:ascii="Times New Roman" w:hAnsi="Times New Roman"/>
          <w:color w:val="000000"/>
          <w:sz w:val="22"/>
          <w:lang w:val="ru-RU"/>
        </w:rPr>
        <w:t>.</w:t>
      </w:r>
    </w:p>
    <w:p w:rsidR="00390138" w:rsidRDefault="00390138" w:rsidP="00390138">
      <w:pPr>
        <w:tabs>
          <w:tab w:val="left" w:pos="3060"/>
        </w:tabs>
        <w:rPr>
          <w:rFonts w:ascii="Times New Roman" w:hAnsi="Times New Roman"/>
          <w:color w:val="000000"/>
          <w:sz w:val="22"/>
          <w:lang w:val="ru-RU"/>
        </w:rPr>
      </w:pPr>
      <w:r w:rsidRPr="00380CAC">
        <w:rPr>
          <w:lang w:val="ru-RU"/>
        </w:rPr>
        <w:t xml:space="preserve">   </w:t>
      </w:r>
      <w:r w:rsidRPr="00A62BF4">
        <w:rPr>
          <w:rFonts w:ascii="Times New Roman" w:hAnsi="Times New Roman"/>
          <w:color w:val="000000"/>
          <w:sz w:val="22"/>
          <w:lang w:val="ru-RU"/>
        </w:rPr>
        <w:t xml:space="preserve">Настоящая Гарантия вступает в силу в дату выпуска. </w:t>
      </w:r>
      <w:r w:rsidRPr="00C46E27">
        <w:rPr>
          <w:rFonts w:ascii="Times New Roman" w:hAnsi="Times New Roman"/>
          <w:color w:val="000000"/>
          <w:sz w:val="22"/>
          <w:lang w:val="ru-RU"/>
        </w:rPr>
        <w:t xml:space="preserve">По настоящей Гарантии может быть предъявлено одно или несколько требований. Максимальная сумма будет автоматически уменьшаться на сумму каждого платежа, произведенного по настоящей Гарантии. Обязательства Гаранта по настоящей Гарантии ограничиваются только Максимальной суммой, и Гарант ни при каких обстоятельствах не обязан осуществлять какие бы то ни было выплаты более, чем эта Максимальная сумма. </w:t>
      </w:r>
    </w:p>
    <w:p w:rsidR="00390138" w:rsidRPr="00E8609A" w:rsidRDefault="00390138" w:rsidP="00390138">
      <w:pPr>
        <w:tabs>
          <w:tab w:val="left" w:pos="3060"/>
        </w:tabs>
        <w:rPr>
          <w:rFonts w:ascii="Times New Roman" w:hAnsi="Times New Roman"/>
          <w:color w:val="000000"/>
          <w:sz w:val="22"/>
          <w:lang w:val="ru-RU"/>
        </w:rPr>
      </w:pPr>
      <w:r w:rsidRPr="00E8609A">
        <w:rPr>
          <w:rFonts w:ascii="Times New Roman" w:hAnsi="Times New Roman"/>
          <w:color w:val="000000"/>
          <w:sz w:val="22"/>
          <w:lang w:val="ru-RU"/>
        </w:rPr>
        <w:t>По запросу Принципала Гарант вправе изменить настоящую Гарантию в части продления срока ее действия или увеличения Максимальной суммы Гарантии без согласия Бенефициара. Во всех остальных случаях согласие Бенефициара с изменениями условий настоящей Гарантии требуется. Обязательство Гаранта по настоящей Гарантии может уменьшаться только с письменного распоряжения Бенефициара.</w:t>
      </w:r>
    </w:p>
    <w:p w:rsidR="00390138" w:rsidRPr="00FE1712" w:rsidRDefault="00390138" w:rsidP="00390138">
      <w:pPr>
        <w:pStyle w:val="BodyText"/>
        <w:rPr>
          <w:color w:val="000000"/>
          <w:sz w:val="22"/>
          <w:szCs w:val="24"/>
          <w:lang w:eastAsia="en-US"/>
        </w:rPr>
      </w:pPr>
      <w:r w:rsidRPr="00F85E81">
        <w:rPr>
          <w:color w:val="000000"/>
          <w:sz w:val="22"/>
          <w:szCs w:val="24"/>
          <w:lang w:eastAsia="en-US"/>
        </w:rPr>
        <w:lastRenderedPageBreak/>
        <w:t>Настоящая Гарантия действует до ____</w:t>
      </w:r>
      <w:r w:rsidRPr="00F85E81">
        <w:rPr>
          <w:color w:val="000000"/>
          <w:sz w:val="22"/>
          <w:szCs w:val="24"/>
          <w:lang w:eastAsia="en-US"/>
        </w:rPr>
        <w:endnoteReference w:id="8"/>
      </w:r>
      <w:r w:rsidRPr="00F85E81">
        <w:rPr>
          <w:color w:val="000000"/>
          <w:sz w:val="22"/>
          <w:szCs w:val="24"/>
          <w:lang w:eastAsia="en-US"/>
        </w:rPr>
        <w:t xml:space="preserve"> ______________ 20__ года. По истечении вышеуказанного срока настоящая Гарантия автоматически прекращает свое действие, и соответственно прекращаются все обязательства Гаранта по ней. Оригинал письменного требования от Бенефициара должен быть предъявлен и находиться в распоряжении Гаранта по его адресу: _________________________________, самое позднее до ____</w:t>
      </w:r>
      <w:r w:rsidRPr="00F85E81">
        <w:rPr>
          <w:color w:val="000000"/>
          <w:sz w:val="22"/>
          <w:szCs w:val="24"/>
          <w:lang w:eastAsia="en-US"/>
        </w:rPr>
        <w:endnoteReference w:id="9"/>
      </w:r>
      <w:r w:rsidRPr="00F85E81">
        <w:rPr>
          <w:color w:val="000000"/>
          <w:sz w:val="22"/>
          <w:szCs w:val="24"/>
          <w:lang w:eastAsia="en-US"/>
        </w:rPr>
        <w:t xml:space="preserve"> ______________ 20__ года.  </w:t>
      </w:r>
      <w:r w:rsidRPr="00E8609A">
        <w:rPr>
          <w:color w:val="000000"/>
          <w:sz w:val="22"/>
        </w:rPr>
        <w:t>Истечение срока действия Гарантии не затрагивает и не отменяет обязательства Гаранта осуществить платеж по любому требованию Бенефициара, сделанному в соответствии с положениями настоящей Гарантии на дату окончания действия Гарантии или до такой даты.</w:t>
      </w:r>
    </w:p>
    <w:p w:rsidR="00390138" w:rsidRDefault="00390138" w:rsidP="00390138">
      <w:pPr>
        <w:rPr>
          <w:rFonts w:ascii="Times New Roman" w:hAnsi="Times New Roman"/>
          <w:color w:val="000000"/>
          <w:sz w:val="22"/>
          <w:lang w:val="ru-RU"/>
        </w:rPr>
      </w:pPr>
      <w:r w:rsidRPr="00E8609A">
        <w:rPr>
          <w:rFonts w:ascii="Times New Roman" w:hAnsi="Times New Roman"/>
          <w:color w:val="000000"/>
          <w:sz w:val="22"/>
          <w:lang w:val="ru-RU"/>
        </w:rPr>
        <w:t>С целью подтверждения подлинности настоящей Гарантии и для соблюдения контроля, Гарант обязуется, единовременно с выпуском Гарантии, предоставить официальное уведомление о выпуске данной Гарантии в адрес Бенефициара через обслуживающий Банк-Бенефициара</w:t>
      </w:r>
      <w:r>
        <w:rPr>
          <w:rFonts w:ascii="Times New Roman" w:hAnsi="Times New Roman"/>
          <w:color w:val="000000"/>
          <w:sz w:val="22"/>
          <w:lang w:val="ru-RU"/>
        </w:rPr>
        <w:t xml:space="preserve"> любым возможным способом</w:t>
      </w:r>
      <w:r w:rsidRPr="00E8609A">
        <w:rPr>
          <w:rFonts w:ascii="Times New Roman" w:hAnsi="Times New Roman"/>
          <w:color w:val="000000"/>
          <w:sz w:val="22"/>
          <w:lang w:val="ru-RU"/>
        </w:rPr>
        <w:t xml:space="preserve">: ПАО Сбербанк, г. Москва, БИК 044525225, </w:t>
      </w:r>
      <w:r w:rsidRPr="00583E1C">
        <w:rPr>
          <w:rFonts w:ascii="Times New Roman" w:hAnsi="Times New Roman"/>
          <w:color w:val="000000"/>
          <w:sz w:val="22"/>
          <w:lang w:val="ru-RU"/>
        </w:rPr>
        <w:t>СПФС код: SABRRUMMXXX, УИС: 4525225000</w:t>
      </w:r>
      <w:r>
        <w:rPr>
          <w:rFonts w:ascii="Times New Roman" w:hAnsi="Times New Roman"/>
          <w:color w:val="000000"/>
          <w:sz w:val="22"/>
          <w:lang w:val="ru-RU"/>
        </w:rPr>
        <w:t xml:space="preserve">, </w:t>
      </w:r>
      <w:r w:rsidRPr="00E8609A">
        <w:rPr>
          <w:rFonts w:ascii="Times New Roman" w:hAnsi="Times New Roman"/>
          <w:color w:val="000000"/>
          <w:sz w:val="22"/>
          <w:lang w:val="ru-RU"/>
        </w:rPr>
        <w:t>с указанием идентификационных данных Гарантии, а именно: вид</w:t>
      </w:r>
      <w:r w:rsidR="00162748">
        <w:rPr>
          <w:rFonts w:ascii="Times New Roman" w:hAnsi="Times New Roman"/>
          <w:color w:val="000000"/>
          <w:sz w:val="22"/>
          <w:lang w:val="ru-RU"/>
        </w:rPr>
        <w:t>а</w:t>
      </w:r>
      <w:r w:rsidRPr="00E8609A">
        <w:rPr>
          <w:rFonts w:ascii="Times New Roman" w:hAnsi="Times New Roman"/>
          <w:color w:val="000000"/>
          <w:sz w:val="22"/>
          <w:lang w:val="ru-RU"/>
        </w:rPr>
        <w:t>, номер</w:t>
      </w:r>
      <w:r w:rsidR="00162748">
        <w:rPr>
          <w:rFonts w:ascii="Times New Roman" w:hAnsi="Times New Roman"/>
          <w:color w:val="000000"/>
          <w:sz w:val="22"/>
          <w:lang w:val="ru-RU"/>
        </w:rPr>
        <w:t>а</w:t>
      </w:r>
      <w:r w:rsidRPr="00E8609A">
        <w:rPr>
          <w:rFonts w:ascii="Times New Roman" w:hAnsi="Times New Roman"/>
          <w:color w:val="000000"/>
          <w:sz w:val="22"/>
          <w:lang w:val="ru-RU"/>
        </w:rPr>
        <w:t xml:space="preserve"> и дат</w:t>
      </w:r>
      <w:r w:rsidR="00162748">
        <w:rPr>
          <w:rFonts w:ascii="Times New Roman" w:hAnsi="Times New Roman"/>
          <w:color w:val="000000"/>
          <w:sz w:val="22"/>
          <w:lang w:val="ru-RU"/>
        </w:rPr>
        <w:t>ы</w:t>
      </w:r>
      <w:r w:rsidRPr="00E8609A">
        <w:rPr>
          <w:rFonts w:ascii="Times New Roman" w:hAnsi="Times New Roman"/>
          <w:color w:val="000000"/>
          <w:sz w:val="22"/>
          <w:lang w:val="ru-RU"/>
        </w:rPr>
        <w:t xml:space="preserve"> Гарантии, сумм</w:t>
      </w:r>
      <w:r w:rsidR="00162748">
        <w:rPr>
          <w:rFonts w:ascii="Times New Roman" w:hAnsi="Times New Roman"/>
          <w:color w:val="000000"/>
          <w:sz w:val="22"/>
          <w:lang w:val="ru-RU"/>
        </w:rPr>
        <w:t>ы</w:t>
      </w:r>
      <w:r w:rsidRPr="00E8609A">
        <w:rPr>
          <w:rFonts w:ascii="Times New Roman" w:hAnsi="Times New Roman"/>
          <w:color w:val="000000"/>
          <w:sz w:val="22"/>
          <w:lang w:val="ru-RU"/>
        </w:rPr>
        <w:t xml:space="preserve"> и валют</w:t>
      </w:r>
      <w:r w:rsidR="00162748">
        <w:rPr>
          <w:rFonts w:ascii="Times New Roman" w:hAnsi="Times New Roman"/>
          <w:color w:val="000000"/>
          <w:sz w:val="22"/>
          <w:lang w:val="ru-RU"/>
        </w:rPr>
        <w:t>ы</w:t>
      </w:r>
      <w:r w:rsidRPr="00E8609A">
        <w:rPr>
          <w:rFonts w:ascii="Times New Roman" w:hAnsi="Times New Roman"/>
          <w:color w:val="000000"/>
          <w:sz w:val="22"/>
          <w:lang w:val="ru-RU"/>
        </w:rPr>
        <w:t xml:space="preserve">, </w:t>
      </w:r>
      <w:r w:rsidR="009D3388">
        <w:rPr>
          <w:rFonts w:ascii="Times New Roman" w:hAnsi="Times New Roman"/>
          <w:color w:val="000000"/>
          <w:sz w:val="22"/>
          <w:lang w:val="ru-RU"/>
        </w:rPr>
        <w:t xml:space="preserve">фамилии и </w:t>
      </w:r>
      <w:r w:rsidRPr="00E8609A">
        <w:rPr>
          <w:rFonts w:ascii="Times New Roman" w:hAnsi="Times New Roman"/>
          <w:color w:val="000000"/>
          <w:sz w:val="22"/>
          <w:lang w:val="ru-RU"/>
        </w:rPr>
        <w:t>инициал</w:t>
      </w:r>
      <w:r w:rsidR="00162748">
        <w:rPr>
          <w:rFonts w:ascii="Times New Roman" w:hAnsi="Times New Roman"/>
          <w:color w:val="000000"/>
          <w:sz w:val="22"/>
          <w:lang w:val="ru-RU"/>
        </w:rPr>
        <w:t>ов</w:t>
      </w:r>
      <w:r w:rsidRPr="00E8609A">
        <w:rPr>
          <w:rFonts w:ascii="Times New Roman" w:hAnsi="Times New Roman"/>
          <w:color w:val="000000"/>
          <w:sz w:val="22"/>
          <w:lang w:val="ru-RU"/>
        </w:rPr>
        <w:t xml:space="preserve"> уполномоченн</w:t>
      </w:r>
      <w:r w:rsidR="00AF3E75">
        <w:rPr>
          <w:rFonts w:ascii="Times New Roman" w:hAnsi="Times New Roman"/>
          <w:color w:val="000000"/>
          <w:sz w:val="22"/>
          <w:lang w:val="ru-RU"/>
        </w:rPr>
        <w:t>ого</w:t>
      </w:r>
      <w:r w:rsidRPr="00E8609A">
        <w:rPr>
          <w:rFonts w:ascii="Times New Roman" w:hAnsi="Times New Roman"/>
          <w:color w:val="000000"/>
          <w:sz w:val="22"/>
          <w:lang w:val="ru-RU"/>
        </w:rPr>
        <w:t xml:space="preserve"> лиц</w:t>
      </w:r>
      <w:r w:rsidR="00AF3E75">
        <w:rPr>
          <w:rFonts w:ascii="Times New Roman" w:hAnsi="Times New Roman"/>
          <w:color w:val="000000"/>
          <w:sz w:val="22"/>
          <w:lang w:val="ru-RU"/>
        </w:rPr>
        <w:t>а</w:t>
      </w:r>
      <w:r w:rsidRPr="00E8609A">
        <w:rPr>
          <w:rFonts w:ascii="Times New Roman" w:hAnsi="Times New Roman"/>
          <w:color w:val="000000"/>
          <w:sz w:val="22"/>
          <w:lang w:val="ru-RU"/>
        </w:rPr>
        <w:t xml:space="preserve"> Гаранта, подписавш</w:t>
      </w:r>
      <w:r w:rsidR="00AF3E75">
        <w:rPr>
          <w:rFonts w:ascii="Times New Roman" w:hAnsi="Times New Roman"/>
          <w:color w:val="000000"/>
          <w:sz w:val="22"/>
          <w:lang w:val="ru-RU"/>
        </w:rPr>
        <w:t>его</w:t>
      </w:r>
      <w:r w:rsidRPr="00E8609A">
        <w:rPr>
          <w:rFonts w:ascii="Times New Roman" w:hAnsi="Times New Roman"/>
          <w:color w:val="000000"/>
          <w:sz w:val="22"/>
          <w:lang w:val="ru-RU"/>
        </w:rPr>
        <w:t xml:space="preserve"> настоящую Гарантию.</w:t>
      </w:r>
    </w:p>
    <w:p w:rsidR="00390138" w:rsidRPr="00E8609A" w:rsidRDefault="00390138" w:rsidP="00390138">
      <w:pPr>
        <w:rPr>
          <w:rFonts w:ascii="Times New Roman" w:hAnsi="Times New Roman"/>
          <w:color w:val="000000"/>
          <w:sz w:val="22"/>
          <w:lang w:val="ru-RU"/>
        </w:rPr>
      </w:pPr>
      <w:r w:rsidRPr="00E8609A">
        <w:rPr>
          <w:rFonts w:ascii="Times New Roman" w:hAnsi="Times New Roman"/>
          <w:color w:val="000000"/>
          <w:sz w:val="22"/>
          <w:lang w:val="ru-RU"/>
        </w:rPr>
        <w:t>Все комиссии, связанные с выпуском и обслуживанием настоящей Гарантии, покрываются за счет Принципала.</w:t>
      </w:r>
    </w:p>
    <w:p w:rsidR="00390138" w:rsidRPr="00E8609A" w:rsidRDefault="00390138" w:rsidP="00390138">
      <w:pPr>
        <w:rPr>
          <w:rFonts w:ascii="Times New Roman" w:hAnsi="Times New Roman"/>
          <w:color w:val="000000"/>
          <w:sz w:val="22"/>
          <w:lang w:val="ru-RU"/>
        </w:rPr>
      </w:pPr>
      <w:r w:rsidRPr="00E8609A">
        <w:rPr>
          <w:rFonts w:ascii="Times New Roman" w:hAnsi="Times New Roman"/>
          <w:color w:val="000000"/>
          <w:sz w:val="22"/>
          <w:lang w:val="ru-RU"/>
        </w:rPr>
        <w:t xml:space="preserve">Настоящая Гарантия регулируется и интерпретируется согласно Унифицированным правилам для гарантий по требованию (редакция 2010 г., публикация МТП № 758), в части, неурегулированной Унифицированными правилами для гарантий по требованию (редакция 2010 г., публикация МТП № 758), регулируется законодательством </w:t>
      </w:r>
      <w:r w:rsidRPr="00E8609A">
        <w:rPr>
          <w:rFonts w:ascii="Times New Roman" w:hAnsi="Times New Roman"/>
          <w:sz w:val="22"/>
          <w:lang w:val="ru-RU"/>
        </w:rPr>
        <w:t>Российской Федерации</w:t>
      </w:r>
      <w:r w:rsidRPr="00E8609A">
        <w:rPr>
          <w:rFonts w:ascii="Times New Roman" w:hAnsi="Times New Roman"/>
          <w:color w:val="000000"/>
          <w:sz w:val="22"/>
          <w:lang w:val="ru-RU"/>
        </w:rPr>
        <w:t>. Все споры в связи с настоящей Гарантией подлежат рассмотрению в Арбитражном суде города Москвы.</w:t>
      </w:r>
    </w:p>
    <w:p w:rsidR="00390138" w:rsidRPr="00C46E27" w:rsidRDefault="00390138" w:rsidP="00390138">
      <w:pPr>
        <w:rPr>
          <w:rFonts w:ascii="Times New Roman" w:hAnsi="Times New Roman"/>
          <w:color w:val="000000"/>
          <w:sz w:val="22"/>
          <w:lang w:val="ru-RU"/>
        </w:rPr>
      </w:pPr>
    </w:p>
    <w:p w:rsidR="00390138" w:rsidRPr="00C46E27" w:rsidRDefault="00390138" w:rsidP="00390138">
      <w:pPr>
        <w:rPr>
          <w:rFonts w:ascii="Times New Roman" w:hAnsi="Times New Roman"/>
          <w:color w:val="000000"/>
          <w:sz w:val="22"/>
          <w:lang w:val="ru-RU"/>
        </w:rPr>
      </w:pPr>
      <w:r w:rsidRPr="00C46E27">
        <w:rPr>
          <w:rFonts w:ascii="Times New Roman" w:hAnsi="Times New Roman"/>
          <w:color w:val="000000"/>
          <w:sz w:val="22"/>
          <w:lang w:val="ru-RU"/>
        </w:rPr>
        <w:t>[</w:t>
      </w:r>
      <w:r w:rsidRPr="00C46E27">
        <w:rPr>
          <w:rFonts w:ascii="Times New Roman" w:hAnsi="Times New Roman"/>
          <w:i/>
          <w:color w:val="000000"/>
          <w:sz w:val="22"/>
          <w:lang w:val="ru-RU"/>
        </w:rPr>
        <w:t>подпис</w:t>
      </w:r>
      <w:r w:rsidR="00A717B6">
        <w:rPr>
          <w:rFonts w:ascii="Times New Roman" w:hAnsi="Times New Roman"/>
          <w:i/>
          <w:color w:val="000000"/>
          <w:sz w:val="22"/>
          <w:lang w:val="ru-RU"/>
        </w:rPr>
        <w:t>ь</w:t>
      </w:r>
      <w:r w:rsidRPr="00C46E27">
        <w:rPr>
          <w:rFonts w:ascii="Times New Roman" w:hAnsi="Times New Roman"/>
          <w:i/>
          <w:color w:val="000000"/>
          <w:sz w:val="22"/>
          <w:lang w:val="ru-RU"/>
        </w:rPr>
        <w:t xml:space="preserve"> уполномоченн</w:t>
      </w:r>
      <w:r w:rsidR="00A717B6">
        <w:rPr>
          <w:rFonts w:ascii="Times New Roman" w:hAnsi="Times New Roman"/>
          <w:i/>
          <w:color w:val="000000"/>
          <w:sz w:val="22"/>
          <w:lang w:val="ru-RU"/>
        </w:rPr>
        <w:t>ого</w:t>
      </w:r>
      <w:r w:rsidRPr="00C46E27">
        <w:rPr>
          <w:rFonts w:ascii="Times New Roman" w:hAnsi="Times New Roman"/>
          <w:i/>
          <w:color w:val="000000"/>
          <w:sz w:val="22"/>
          <w:lang w:val="ru-RU"/>
        </w:rPr>
        <w:t xml:space="preserve"> лиц</w:t>
      </w:r>
      <w:r w:rsidR="00A717B6">
        <w:rPr>
          <w:rFonts w:ascii="Times New Roman" w:hAnsi="Times New Roman"/>
          <w:i/>
          <w:color w:val="000000"/>
          <w:sz w:val="22"/>
          <w:lang w:val="ru-RU"/>
        </w:rPr>
        <w:t>а</w:t>
      </w:r>
      <w:r w:rsidRPr="00C46E27">
        <w:rPr>
          <w:rFonts w:ascii="Times New Roman" w:hAnsi="Times New Roman"/>
          <w:color w:val="000000"/>
          <w:sz w:val="22"/>
          <w:lang w:val="ru-RU"/>
        </w:rPr>
        <w:t>]</w:t>
      </w:r>
    </w:p>
    <w:p w:rsidR="00390138" w:rsidRPr="00C46E27" w:rsidRDefault="00390138" w:rsidP="00390138">
      <w:pPr>
        <w:rPr>
          <w:rFonts w:ascii="Times New Roman" w:hAnsi="Times New Roman"/>
          <w:color w:val="000000"/>
          <w:sz w:val="22"/>
          <w:lang w:val="ru-RU"/>
        </w:rPr>
      </w:pPr>
    </w:p>
    <w:p w:rsidR="00390138" w:rsidRDefault="00390138" w:rsidP="00390138">
      <w:pPr>
        <w:rPr>
          <w:lang w:val="ru-RU"/>
        </w:rPr>
      </w:pPr>
    </w:p>
    <w:p w:rsidR="00390138" w:rsidRDefault="00390138" w:rsidP="00390138">
      <w:pPr>
        <w:rPr>
          <w:lang w:val="ru-RU"/>
        </w:rPr>
      </w:pPr>
    </w:p>
    <w:p w:rsidR="00390138" w:rsidRDefault="00390138" w:rsidP="00390138">
      <w:pPr>
        <w:rPr>
          <w:lang w:val="ru-RU"/>
        </w:rPr>
      </w:pPr>
    </w:p>
    <w:p w:rsidR="00390138" w:rsidRDefault="00390138" w:rsidP="00390138">
      <w:pPr>
        <w:rPr>
          <w:lang w:val="ru-RU"/>
        </w:rPr>
      </w:pPr>
    </w:p>
    <w:p w:rsidR="00390138" w:rsidRDefault="00390138" w:rsidP="00390138">
      <w:pPr>
        <w:rPr>
          <w:lang w:val="ru-RU"/>
        </w:rPr>
      </w:pPr>
    </w:p>
    <w:p w:rsidR="00390138" w:rsidRDefault="00390138" w:rsidP="00390138">
      <w:pPr>
        <w:rPr>
          <w:lang w:val="ru-RU"/>
        </w:rPr>
      </w:pPr>
    </w:p>
    <w:p w:rsidR="00390138" w:rsidRDefault="00390138" w:rsidP="00390138">
      <w:pPr>
        <w:rPr>
          <w:lang w:val="ru-RU"/>
        </w:rPr>
      </w:pPr>
    </w:p>
    <w:p w:rsidR="00390138" w:rsidRDefault="00390138" w:rsidP="00390138">
      <w:pPr>
        <w:rPr>
          <w:lang w:val="ru-RU"/>
        </w:rPr>
      </w:pPr>
    </w:p>
    <w:p w:rsidR="00390138" w:rsidRDefault="00390138" w:rsidP="00390138">
      <w:pPr>
        <w:rPr>
          <w:lang w:val="ru-RU"/>
        </w:rPr>
      </w:pPr>
    </w:p>
    <w:p w:rsidR="00390138" w:rsidRDefault="00390138" w:rsidP="00390138">
      <w:pPr>
        <w:rPr>
          <w:lang w:val="ru-RU"/>
        </w:rPr>
      </w:pPr>
    </w:p>
    <w:p w:rsidR="00390138" w:rsidRDefault="00390138" w:rsidP="00390138">
      <w:pPr>
        <w:rPr>
          <w:lang w:val="ru-RU"/>
        </w:rPr>
      </w:pPr>
    </w:p>
    <w:p w:rsidR="00223F04" w:rsidRPr="00390138" w:rsidRDefault="00223F04">
      <w:pPr>
        <w:rPr>
          <w:lang w:val="ru-RU"/>
        </w:rPr>
      </w:pPr>
    </w:p>
    <w:sectPr w:rsidR="00223F04" w:rsidRPr="00390138">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138" w:rsidRDefault="00390138" w:rsidP="00390138">
      <w:pPr>
        <w:spacing w:before="0" w:after="0"/>
      </w:pPr>
      <w:r>
        <w:separator/>
      </w:r>
    </w:p>
  </w:endnote>
  <w:endnote w:type="continuationSeparator" w:id="0">
    <w:p w:rsidR="00390138" w:rsidRDefault="00390138" w:rsidP="00390138">
      <w:pPr>
        <w:spacing w:before="0" w:after="0"/>
      </w:pPr>
      <w:r>
        <w:continuationSeparator/>
      </w:r>
    </w:p>
  </w:endnote>
  <w:endnote w:id="1">
    <w:p w:rsidR="00390138" w:rsidRDefault="00390138" w:rsidP="00A93BA6">
      <w:pPr>
        <w:pStyle w:val="EndnoteText"/>
        <w:spacing w:after="120"/>
        <w:ind w:left="284" w:hanging="284"/>
        <w:jc w:val="both"/>
        <w:rPr>
          <w:lang w:val="ru-RU"/>
        </w:rPr>
      </w:pPr>
      <w:r>
        <w:rPr>
          <w:rStyle w:val="EndnoteReference"/>
          <w:lang w:val="ru-RU"/>
        </w:rPr>
        <w:endnoteRef/>
      </w:r>
      <w:r>
        <w:rPr>
          <w:lang w:val="ru-RU"/>
        </w:rPr>
        <w:tab/>
        <w:t>Вставляется в соответствии с учредительными документами Принципала.</w:t>
      </w:r>
    </w:p>
  </w:endnote>
  <w:endnote w:id="2">
    <w:p w:rsidR="00390138" w:rsidRDefault="00390138" w:rsidP="00A93BA6">
      <w:pPr>
        <w:pStyle w:val="EndnoteText"/>
        <w:spacing w:after="120"/>
        <w:ind w:left="284" w:hanging="284"/>
        <w:jc w:val="both"/>
        <w:rPr>
          <w:lang w:val="ru-RU"/>
        </w:rPr>
      </w:pPr>
      <w:r>
        <w:rPr>
          <w:rStyle w:val="EndnoteReference"/>
          <w:lang w:val="ru-RU"/>
        </w:rPr>
        <w:endnoteRef/>
      </w:r>
      <w:r>
        <w:rPr>
          <w:lang w:val="ru-RU"/>
        </w:rPr>
        <w:tab/>
        <w:t>Вставляется в соответствии с учредительными документами Принципала.</w:t>
      </w:r>
    </w:p>
  </w:endnote>
  <w:endnote w:id="3">
    <w:p w:rsidR="00390138" w:rsidRDefault="00390138" w:rsidP="00A93BA6">
      <w:pPr>
        <w:pStyle w:val="EndnoteText"/>
        <w:spacing w:after="120"/>
        <w:ind w:left="284" w:hanging="284"/>
        <w:jc w:val="both"/>
        <w:rPr>
          <w:lang w:val="ru-RU"/>
        </w:rPr>
      </w:pPr>
      <w:r>
        <w:rPr>
          <w:rStyle w:val="EndnoteReference"/>
        </w:rPr>
        <w:endnoteRef/>
      </w:r>
      <w:r>
        <w:rPr>
          <w:lang w:val="ru-RU"/>
        </w:rPr>
        <w:tab/>
        <w:t>Дается краткое описание обязательств Принципала по Договору, напр.: «на п</w:t>
      </w:r>
      <w:r>
        <w:rPr>
          <w:color w:val="000000"/>
          <w:lang w:val="ru-RU"/>
        </w:rPr>
        <w:t>оставку оборудования», «на оказание услуг», и т.п.</w:t>
      </w:r>
    </w:p>
  </w:endnote>
  <w:endnote w:id="4">
    <w:p w:rsidR="00390138" w:rsidRPr="00195D23" w:rsidRDefault="00390138" w:rsidP="00A93BA6">
      <w:pPr>
        <w:pStyle w:val="EndnoteText"/>
        <w:jc w:val="both"/>
        <w:rPr>
          <w:lang w:val="ru-RU"/>
        </w:rPr>
      </w:pPr>
      <w:r>
        <w:rPr>
          <w:rStyle w:val="EndnoteReference"/>
        </w:rPr>
        <w:endnoteRef/>
      </w:r>
      <w:r w:rsidRPr="00195D23">
        <w:rPr>
          <w:lang w:val="ru-RU"/>
        </w:rPr>
        <w:t xml:space="preserve"> </w:t>
      </w:r>
      <w:r>
        <w:rPr>
          <w:lang w:val="ru-RU"/>
        </w:rPr>
        <w:t xml:space="preserve">    Вставляется один из предложенных вариантов, в зависимости от ситуации</w:t>
      </w:r>
    </w:p>
  </w:endnote>
  <w:endnote w:id="5">
    <w:p w:rsidR="00390138" w:rsidRPr="00195D23" w:rsidRDefault="00390138" w:rsidP="00A93BA6">
      <w:pPr>
        <w:pStyle w:val="EndnoteText"/>
        <w:jc w:val="both"/>
        <w:rPr>
          <w:lang w:val="ru-RU"/>
        </w:rPr>
      </w:pPr>
      <w:r>
        <w:rPr>
          <w:rStyle w:val="EndnoteReference"/>
        </w:rPr>
        <w:endnoteRef/>
      </w:r>
      <w:r w:rsidRPr="00195D23">
        <w:rPr>
          <w:lang w:val="ru-RU"/>
        </w:rPr>
        <w:t xml:space="preserve"> </w:t>
      </w:r>
      <w:r>
        <w:rPr>
          <w:lang w:val="ru-RU"/>
        </w:rPr>
        <w:t xml:space="preserve">     Вставляется один из предложенных вариантов, в зависимости от ситуации</w:t>
      </w:r>
    </w:p>
  </w:endnote>
  <w:endnote w:id="6">
    <w:p w:rsidR="00390138" w:rsidRPr="00195D23" w:rsidRDefault="00390138" w:rsidP="00A93BA6">
      <w:pPr>
        <w:pStyle w:val="EndnoteText"/>
        <w:jc w:val="both"/>
        <w:rPr>
          <w:lang w:val="ru-RU"/>
        </w:rPr>
      </w:pPr>
      <w:r>
        <w:rPr>
          <w:rStyle w:val="EndnoteReference"/>
        </w:rPr>
        <w:endnoteRef/>
      </w:r>
      <w:r w:rsidRPr="00195D23">
        <w:rPr>
          <w:lang w:val="ru-RU"/>
        </w:rPr>
        <w:t xml:space="preserve"> </w:t>
      </w:r>
      <w:r>
        <w:rPr>
          <w:lang w:val="ru-RU"/>
        </w:rPr>
        <w:t xml:space="preserve">    Вставляется один из предложенных вариантов, в зависимости от ситуации</w:t>
      </w:r>
    </w:p>
  </w:endnote>
  <w:endnote w:id="7">
    <w:p w:rsidR="00390138" w:rsidRPr="006F7770" w:rsidRDefault="00390138" w:rsidP="00A93BA6">
      <w:pPr>
        <w:pStyle w:val="EndnoteText"/>
        <w:jc w:val="both"/>
        <w:rPr>
          <w:lang w:val="ru-RU"/>
        </w:rPr>
      </w:pPr>
      <w:r>
        <w:rPr>
          <w:rStyle w:val="EndnoteReference"/>
        </w:rPr>
        <w:endnoteRef/>
      </w:r>
      <w:r w:rsidRPr="006F7770">
        <w:rPr>
          <w:lang w:val="ru-RU"/>
        </w:rPr>
        <w:t xml:space="preserve"> </w:t>
      </w:r>
      <w:r>
        <w:rPr>
          <w:lang w:val="ru-RU"/>
        </w:rPr>
        <w:t xml:space="preserve">    Вставляется один из предложенных вариантов, в зависимости от ситуации</w:t>
      </w:r>
    </w:p>
  </w:endnote>
  <w:endnote w:id="8">
    <w:p w:rsidR="00390138" w:rsidRPr="00FA5088" w:rsidRDefault="00390138" w:rsidP="00A93BA6">
      <w:pPr>
        <w:pStyle w:val="EndnoteText"/>
        <w:jc w:val="both"/>
        <w:rPr>
          <w:lang w:val="ru-RU"/>
        </w:rPr>
      </w:pPr>
      <w:r>
        <w:rPr>
          <w:rStyle w:val="EndnoteReference"/>
        </w:rPr>
        <w:endnoteRef/>
      </w:r>
      <w:r w:rsidRPr="008C4BBA">
        <w:rPr>
          <w:lang w:val="ru-RU"/>
        </w:rPr>
        <w:t xml:space="preserve"> </w:t>
      </w:r>
      <w:r>
        <w:rPr>
          <w:lang w:val="ru-RU"/>
        </w:rPr>
        <w:t xml:space="preserve">     При необходимости вставляется время с указанием часового пояса, напр., по московскому времени</w:t>
      </w:r>
    </w:p>
  </w:endnote>
  <w:endnote w:id="9">
    <w:p w:rsidR="00390138" w:rsidRPr="008C4BBA" w:rsidRDefault="00390138" w:rsidP="00A93BA6">
      <w:pPr>
        <w:pStyle w:val="EndnoteText"/>
        <w:jc w:val="both"/>
        <w:rPr>
          <w:lang w:val="ru-RU"/>
        </w:rPr>
      </w:pPr>
      <w:r>
        <w:rPr>
          <w:rStyle w:val="EndnoteReference"/>
        </w:rPr>
        <w:endnoteRef/>
      </w:r>
      <w:r w:rsidRPr="008C4BBA">
        <w:rPr>
          <w:lang w:val="ru-RU"/>
        </w:rPr>
        <w:t xml:space="preserve"> </w:t>
      </w:r>
      <w:r>
        <w:rPr>
          <w:lang w:val="ru-RU"/>
        </w:rPr>
        <w:t xml:space="preserve">     При необходимости вставляется время с указанием часового пояса, напр., по московскому времени</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138" w:rsidRDefault="00390138" w:rsidP="00390138">
      <w:pPr>
        <w:spacing w:before="0" w:after="0"/>
      </w:pPr>
      <w:r>
        <w:separator/>
      </w:r>
    </w:p>
  </w:footnote>
  <w:footnote w:type="continuationSeparator" w:id="0">
    <w:p w:rsidR="00390138" w:rsidRDefault="00390138" w:rsidP="0039013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9C2" w:rsidRPr="008539C2" w:rsidRDefault="008539C2" w:rsidP="008539C2">
    <w:pPr>
      <w:pStyle w:val="Header"/>
      <w:tabs>
        <w:tab w:val="clear" w:pos="4677"/>
        <w:tab w:val="clear" w:pos="9355"/>
        <w:tab w:val="center" w:pos="4320"/>
        <w:tab w:val="right" w:pos="8640"/>
      </w:tabs>
      <w:ind w:firstLine="0"/>
      <w:jc w:val="left"/>
      <w:rPr>
        <w:rFonts w:ascii="Times New Roman" w:hAnsi="Times New Roman"/>
        <w:sz w:val="20"/>
        <w:szCs w:val="20"/>
        <w:lang w:val="ru-RU" w:eastAsia="ru-RU"/>
      </w:rPr>
    </w:pPr>
    <w:r w:rsidRPr="008539C2">
      <w:rPr>
        <w:rFonts w:ascii="Times New Roman" w:hAnsi="Times New Roman"/>
        <w:sz w:val="20"/>
        <w:szCs w:val="20"/>
        <w:lang w:val="ru-RU" w:eastAsia="ru-RU"/>
      </w:rPr>
      <w:t>Приложение №2 к Процедуре использования банковских гарантий</w:t>
    </w:r>
  </w:p>
  <w:p w:rsidR="008539C2" w:rsidRPr="008539C2" w:rsidRDefault="008539C2">
    <w:pPr>
      <w:pStyle w:val="Heade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138"/>
    <w:rsid w:val="000D5C76"/>
    <w:rsid w:val="00162748"/>
    <w:rsid w:val="001B013D"/>
    <w:rsid w:val="00223F04"/>
    <w:rsid w:val="00276523"/>
    <w:rsid w:val="00390138"/>
    <w:rsid w:val="00502244"/>
    <w:rsid w:val="0061179E"/>
    <w:rsid w:val="008539C2"/>
    <w:rsid w:val="00872AA7"/>
    <w:rsid w:val="00885988"/>
    <w:rsid w:val="009009CB"/>
    <w:rsid w:val="009D3388"/>
    <w:rsid w:val="00A12686"/>
    <w:rsid w:val="00A717B6"/>
    <w:rsid w:val="00A93BA6"/>
    <w:rsid w:val="00AB1A47"/>
    <w:rsid w:val="00AF3E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B599"/>
  <w15:chartTrackingRefBased/>
  <w15:docId w15:val="{535D3EAC-0517-476E-B422-B23193048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138"/>
    <w:pPr>
      <w:spacing w:before="60" w:after="60" w:line="240" w:lineRule="auto"/>
      <w:ind w:firstLine="851"/>
      <w:jc w:val="both"/>
    </w:pPr>
    <w:rPr>
      <w:rFonts w:ascii="Arial" w:eastAsia="Times New Roman" w:hAnsi="Arial" w:cs="Times New Roman"/>
      <w:sz w:val="24"/>
      <w:szCs w:val="24"/>
      <w:lang w:val="en-US"/>
    </w:rPr>
  </w:style>
  <w:style w:type="paragraph" w:styleId="Heading1">
    <w:name w:val="heading 1"/>
    <w:aliases w:val="heading 1,Normal + Bold"/>
    <w:basedOn w:val="Normal"/>
    <w:next w:val="Normal"/>
    <w:link w:val="Heading1Char"/>
    <w:autoRedefine/>
    <w:qFormat/>
    <w:rsid w:val="00390138"/>
    <w:pPr>
      <w:keepNext/>
      <w:spacing w:before="120" w:after="120"/>
      <w:ind w:firstLine="0"/>
      <w:jc w:val="left"/>
      <w:outlineLvl w:val="0"/>
    </w:pPr>
    <w:rPr>
      <w:rFonts w:ascii="Times New Roman" w:hAnsi="Times New Roman"/>
      <w:b/>
      <w:bCs/>
      <w:kern w:val="3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Normal + Bold Char"/>
    <w:basedOn w:val="DefaultParagraphFont"/>
    <w:link w:val="Heading1"/>
    <w:rsid w:val="00390138"/>
    <w:rPr>
      <w:rFonts w:ascii="Times New Roman" w:eastAsia="Times New Roman" w:hAnsi="Times New Roman" w:cs="Times New Roman"/>
      <w:b/>
      <w:bCs/>
      <w:kern w:val="32"/>
      <w:sz w:val="24"/>
      <w:szCs w:val="24"/>
    </w:rPr>
  </w:style>
  <w:style w:type="paragraph" w:styleId="BodyText">
    <w:name w:val="Body Text"/>
    <w:basedOn w:val="Normal"/>
    <w:link w:val="BodyTextChar"/>
    <w:rsid w:val="00390138"/>
    <w:pPr>
      <w:spacing w:before="120" w:after="120"/>
      <w:ind w:firstLine="0"/>
    </w:pPr>
    <w:rPr>
      <w:rFonts w:ascii="Times New Roman" w:hAnsi="Times New Roman"/>
      <w:szCs w:val="20"/>
      <w:lang w:val="ru-RU" w:eastAsia="ru-RU"/>
    </w:rPr>
  </w:style>
  <w:style w:type="character" w:customStyle="1" w:styleId="BodyTextChar">
    <w:name w:val="Body Text Char"/>
    <w:basedOn w:val="DefaultParagraphFont"/>
    <w:link w:val="BodyText"/>
    <w:rsid w:val="00390138"/>
    <w:rPr>
      <w:rFonts w:ascii="Times New Roman" w:eastAsia="Times New Roman" w:hAnsi="Times New Roman" w:cs="Times New Roman"/>
      <w:sz w:val="24"/>
      <w:szCs w:val="20"/>
      <w:lang w:eastAsia="ru-RU"/>
    </w:rPr>
  </w:style>
  <w:style w:type="paragraph" w:styleId="EndnoteText">
    <w:name w:val="endnote text"/>
    <w:basedOn w:val="Normal"/>
    <w:link w:val="EndnoteTextChar"/>
    <w:rsid w:val="00390138"/>
    <w:pPr>
      <w:spacing w:before="0" w:after="0"/>
      <w:ind w:firstLine="0"/>
      <w:jc w:val="left"/>
    </w:pPr>
    <w:rPr>
      <w:rFonts w:ascii="Times New Roman" w:hAnsi="Times New Roman"/>
      <w:sz w:val="20"/>
      <w:szCs w:val="20"/>
      <w:lang w:val="en-AU"/>
    </w:rPr>
  </w:style>
  <w:style w:type="character" w:customStyle="1" w:styleId="EndnoteTextChar">
    <w:name w:val="Endnote Text Char"/>
    <w:basedOn w:val="DefaultParagraphFont"/>
    <w:link w:val="EndnoteText"/>
    <w:rsid w:val="00390138"/>
    <w:rPr>
      <w:rFonts w:ascii="Times New Roman" w:eastAsia="Times New Roman" w:hAnsi="Times New Roman" w:cs="Times New Roman"/>
      <w:sz w:val="20"/>
      <w:szCs w:val="20"/>
      <w:lang w:val="en-AU"/>
    </w:rPr>
  </w:style>
  <w:style w:type="character" w:styleId="EndnoteReference">
    <w:name w:val="endnote reference"/>
    <w:rsid w:val="00390138"/>
    <w:rPr>
      <w:vertAlign w:val="superscript"/>
    </w:rPr>
  </w:style>
  <w:style w:type="paragraph" w:styleId="Header">
    <w:name w:val="header"/>
    <w:basedOn w:val="Normal"/>
    <w:link w:val="HeaderChar"/>
    <w:unhideWhenUsed/>
    <w:rsid w:val="008539C2"/>
    <w:pPr>
      <w:tabs>
        <w:tab w:val="center" w:pos="4677"/>
        <w:tab w:val="right" w:pos="9355"/>
      </w:tabs>
      <w:spacing w:before="0" w:after="0"/>
    </w:pPr>
  </w:style>
  <w:style w:type="character" w:customStyle="1" w:styleId="HeaderChar">
    <w:name w:val="Header Char"/>
    <w:basedOn w:val="DefaultParagraphFont"/>
    <w:link w:val="Header"/>
    <w:rsid w:val="008539C2"/>
    <w:rPr>
      <w:rFonts w:ascii="Arial" w:eastAsia="Times New Roman" w:hAnsi="Arial" w:cs="Times New Roman"/>
      <w:sz w:val="24"/>
      <w:szCs w:val="24"/>
      <w:lang w:val="en-US"/>
    </w:rPr>
  </w:style>
  <w:style w:type="paragraph" w:styleId="Footer">
    <w:name w:val="footer"/>
    <w:basedOn w:val="Normal"/>
    <w:link w:val="FooterChar"/>
    <w:uiPriority w:val="99"/>
    <w:unhideWhenUsed/>
    <w:rsid w:val="008539C2"/>
    <w:pPr>
      <w:tabs>
        <w:tab w:val="center" w:pos="4677"/>
        <w:tab w:val="right" w:pos="9355"/>
      </w:tabs>
      <w:spacing w:before="0" w:after="0"/>
    </w:pPr>
  </w:style>
  <w:style w:type="character" w:customStyle="1" w:styleId="FooterChar">
    <w:name w:val="Footer Char"/>
    <w:basedOn w:val="DefaultParagraphFont"/>
    <w:link w:val="Footer"/>
    <w:uiPriority w:val="99"/>
    <w:rsid w:val="008539C2"/>
    <w:rPr>
      <w:rFonts w:ascii="Arial" w:eastAsia="Times New Roman" w:hAnsi="Arial" w:cs="Times New Roman"/>
      <w:sz w:val="24"/>
      <w:szCs w:val="24"/>
      <w:lang w:val="en-US"/>
    </w:rPr>
  </w:style>
  <w:style w:type="paragraph" w:styleId="BalloonText">
    <w:name w:val="Balloon Text"/>
    <w:basedOn w:val="Normal"/>
    <w:link w:val="BalloonTextChar"/>
    <w:uiPriority w:val="99"/>
    <w:semiHidden/>
    <w:unhideWhenUsed/>
    <w:rsid w:val="0016274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2748"/>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F7252734A93524E84E74DDD1C7161FB" ma:contentTypeVersion="7" ma:contentTypeDescription="Create a new document." ma:contentTypeScope="" ma:versionID="508129d94073af58d5dd7ac7e36381e9">
  <xsd:schema xmlns:xsd="http://www.w3.org/2001/XMLSchema" xmlns:xs="http://www.w3.org/2001/XMLSchema" xmlns:p="http://schemas.microsoft.com/office/2006/metadata/properties" xmlns:ns2="e8510b5f-6aa8-4b41-ad21-0333e6d625da" xmlns:ns3="62edf88c-bd47-4408-9cff-6a35ee0b3946" targetNamespace="http://schemas.microsoft.com/office/2006/metadata/properties" ma:root="true" ma:fieldsID="7568b0aa213950d7bc7ac8a5c5dc4913" ns2:_="" ns3:_="">
    <xsd:import namespace="e8510b5f-6aa8-4b41-ad21-0333e6d625da"/>
    <xsd:import namespace="62edf88c-bd47-4408-9cff-6a35ee0b3946"/>
    <xsd:element name="properties">
      <xsd:complexType>
        <xsd:sequence>
          <xsd:element name="documentManagement">
            <xsd:complexType>
              <xsd:all>
                <xsd:element ref="ns2:_dlc_DocId" minOccurs="0"/>
                <xsd:element ref="ns2:_dlc_DocIdUrl" minOccurs="0"/>
                <xsd:element ref="ns2:_dlc_DocIdPersistId" minOccurs="0"/>
                <xsd:element ref="ns3:SiteId" minOccurs="0"/>
                <xsd:element ref="ns3:WebId" minOccurs="0"/>
                <xsd:element ref="ns3:ListId" minOccurs="0"/>
                <xsd:element ref="ns3:FieldName" minOccurs="0"/>
                <xsd:element ref="ns3:ItemId" minOccurs="0"/>
                <xsd:element ref="ns3:Sorting"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510b5f-6aa8-4b41-ad21-0333e6d625d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edf88c-bd47-4408-9cff-6a35ee0b3946" elementFormDefault="qualified">
    <xsd:import namespace="http://schemas.microsoft.com/office/2006/documentManagement/types"/>
    <xsd:import namespace="http://schemas.microsoft.com/office/infopath/2007/PartnerControls"/>
    <xsd:element name="SiteId" ma:index="11" nillable="true" ma:displayName="SiteId" ma:indexed="true" ma:internalName="SiteId">
      <xsd:simpleType>
        <xsd:restriction base="dms:Text"/>
      </xsd:simpleType>
    </xsd:element>
    <xsd:element name="WebId" ma:index="12" nillable="true" ma:displayName="WebId" ma:indexed="true" ma:internalName="WebId">
      <xsd:simpleType>
        <xsd:restriction base="dms:Text"/>
      </xsd:simpleType>
    </xsd:element>
    <xsd:element name="ListId" ma:index="13" nillable="true" ma:displayName="ListId" ma:indexed="true" ma:internalName="ListId">
      <xsd:simpleType>
        <xsd:restriction base="dms:Text"/>
      </xsd:simpleType>
    </xsd:element>
    <xsd:element name="FieldName" ma:index="14" nillable="true" ma:displayName="FieldName" ma:indexed="true" ma:internalName="FieldName">
      <xsd:simpleType>
        <xsd:restriction base="dms:Text"/>
      </xsd:simpleType>
    </xsd:element>
    <xsd:element name="ItemId" ma:index="15" nillable="true" ma:displayName="ItemId" ma:indexed="true" ma:internalName="ItemId">
      <xsd:simpleType>
        <xsd:restriction base="dms:Number"/>
      </xsd:simpleType>
    </xsd:element>
    <xsd:element name="Sorting" ma:index="16" nillable="true" ma:displayName="Sorting" ma:internalName="Sorting">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eldName xmlns="62edf88c-bd47-4408-9cff-6a35ee0b3946">DocumentEnclosures</FieldName>
    <WebId xmlns="62edf88c-bd47-4408-9cff-6a35ee0b3946">a53db075-6001-42ae-9e6c-e743b1df4f94</WebId>
    <ItemId xmlns="62edf88c-bd47-4408-9cff-6a35ee0b3946">284115</ItemId>
    <ListId xmlns="62edf88c-bd47-4408-9cff-6a35ee0b3946">4ce9d90b-cc2e-4877-8f75-acd5d085a607</ListId>
    <SiteId xmlns="62edf88c-bd47-4408-9cff-6a35ee0b3946">a89c8e85-d29c-4061-bff8-670dfe56a2e7</SiteId>
    <Sorting xmlns="62edf88c-bd47-4408-9cff-6a35ee0b3946" xsi:nil="true"/>
    <_dlc_DocId xmlns="e8510b5f-6aa8-4b41-ad21-0333e6d625da">CXNM3KE3QUYZ-1452331942-108575</_dlc_DocId>
    <_dlc_DocIdUrl xmlns="e8510b5f-6aa8-4b41-ad21-0333e6d625da">
      <Url>http://docs.cpcpipe.ru/sites/files2023/_layouts/15/DocIdRedir.aspx?ID=CXNM3KE3QUYZ-1452331942-108575</Url>
      <Description>CXNM3KE3QUYZ-1452331942-108575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87D72-0A13-48CB-A83C-CC95ABD4EFC8}">
  <ds:schemaRefs>
    <ds:schemaRef ds:uri="http://schemas.microsoft.com/sharepoint/events"/>
  </ds:schemaRefs>
</ds:datastoreItem>
</file>

<file path=customXml/itemProps2.xml><?xml version="1.0" encoding="utf-8"?>
<ds:datastoreItem xmlns:ds="http://schemas.openxmlformats.org/officeDocument/2006/customXml" ds:itemID="{31D11C39-E4BD-40F8-B9FC-1643149B9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510b5f-6aa8-4b41-ad21-0333e6d625da"/>
    <ds:schemaRef ds:uri="62edf88c-bd47-4408-9cff-6a35ee0b39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130523-6EE9-46B5-AA0F-A3B52CF3BD0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8510b5f-6aa8-4b41-ad21-0333e6d625da"/>
    <ds:schemaRef ds:uri="http://purl.org/dc/elements/1.1/"/>
    <ds:schemaRef ds:uri="http://schemas.microsoft.com/office/2006/metadata/properties"/>
    <ds:schemaRef ds:uri="62edf88c-bd47-4408-9cff-6a35ee0b3946"/>
    <ds:schemaRef ds:uri="http://www.w3.org/XML/1998/namespace"/>
    <ds:schemaRef ds:uri="http://purl.org/dc/dcmitype/"/>
  </ds:schemaRefs>
</ds:datastoreItem>
</file>

<file path=customXml/itemProps4.xml><?xml version="1.0" encoding="utf-8"?>
<ds:datastoreItem xmlns:ds="http://schemas.openxmlformats.org/officeDocument/2006/customXml" ds:itemID="{A626A2B4-7743-4FD3-9EAF-E429F66246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731</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Caspian Pipeline Consortium</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ivak0430</dc:creator>
  <cp:keywords/>
  <dc:description/>
  <cp:lastModifiedBy>ivak0430</cp:lastModifiedBy>
  <cp:revision>4</cp:revision>
  <dcterms:created xsi:type="dcterms:W3CDTF">2023-04-19T06:29:00Z</dcterms:created>
  <dcterms:modified xsi:type="dcterms:W3CDTF">2023-04-20T04:15:00Z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0x010100EF7252734A93524E84E74DDD1C7161FB</vt:lpwstr>
  </property>
  <property fmtid="{D5CDD505-2E9C-101B-9397-08002B2CF9AE}" pid="3" name="_dlc_DocIdItemGuid">
    <vt:lpwstr>9051660f-21db-4cb1-b92a-67c52070d8ac</vt:lpwstr>
  </property>
</Properties>
</file>